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57C68">
      <w:pPr>
        <w:spacing w:after="0" w:line="240" w:lineRule="auto"/>
        <w:ind w:firstLine="709"/>
        <w:jc w:val="center"/>
        <w:outlineLvl w:val="0"/>
        <w:rPr>
          <w:rFonts w:ascii="Times New Roman" w:hAnsi="Times New Roman" w:eastAsia="Calibri" w:cs="Times New Roman"/>
          <w:b/>
          <w:sz w:val="24"/>
          <w:szCs w:val="24"/>
        </w:rPr>
      </w:pPr>
      <w:bookmarkStart w:id="0" w:name="_Hlk481958584"/>
      <w:bookmarkStart w:id="1" w:name="_Toc482212204"/>
    </w:p>
    <w:p w14:paraId="46038FC3">
      <w:pPr>
        <w:spacing w:after="0" w:line="408" w:lineRule="auto"/>
        <w:jc w:val="center"/>
      </w:pPr>
      <w:r>
        <w:rPr>
          <w:rFonts w:ascii="Times New Roman" w:hAnsi="Times New Roman"/>
          <w:b/>
          <w:color w:val="000000"/>
          <w:sz w:val="28"/>
          <w:lang w:eastAsia="ru-RU"/>
        </w:rPr>
        <w:drawing>
          <wp:inline distT="0" distB="0" distL="0" distR="0">
            <wp:extent cx="6120130" cy="8415020"/>
            <wp:effectExtent l="0" t="0" r="0" b="5080"/>
            <wp:docPr id="1" name="Рисунок 1" descr="C:\Users\User\Desktop\Р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РУС.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20130" cy="8415554"/>
                    </a:xfrm>
                    <a:prstGeom prst="rect">
                      <a:avLst/>
                    </a:prstGeom>
                    <a:noFill/>
                    <a:ln>
                      <a:noFill/>
                    </a:ln>
                  </pic:spPr>
                </pic:pic>
              </a:graphicData>
            </a:graphic>
          </wp:inline>
        </w:drawing>
      </w:r>
      <w:r>
        <w:rPr>
          <w:rFonts w:ascii="Times New Roman" w:hAnsi="Times New Roman"/>
          <w:b/>
          <w:color w:val="000000"/>
          <w:sz w:val="28"/>
        </w:rPr>
        <w:t xml:space="preserve"> </w:t>
      </w:r>
    </w:p>
    <w:p w14:paraId="652AE36D">
      <w:pPr>
        <w:spacing w:after="0" w:line="408" w:lineRule="auto"/>
        <w:ind w:left="120"/>
        <w:jc w:val="center"/>
        <w:rPr>
          <w:rFonts w:ascii="Times New Roman" w:hAnsi="Times New Roman"/>
          <w:b/>
          <w:color w:val="000000"/>
          <w:sz w:val="28"/>
        </w:rPr>
      </w:pPr>
      <w:bookmarkStart w:id="2" w:name="74d6ab55-f73b-48d7-ba78-c30f74a03786"/>
    </w:p>
    <w:p w14:paraId="11AF1797">
      <w:pPr>
        <w:spacing w:after="0" w:line="408" w:lineRule="auto"/>
        <w:ind w:left="120"/>
        <w:jc w:val="center"/>
      </w:pPr>
      <w:r>
        <w:rPr>
          <w:rFonts w:ascii="Times New Roman" w:hAnsi="Times New Roman"/>
          <w:b/>
          <w:color w:val="000000"/>
          <w:sz w:val="28"/>
        </w:rPr>
        <w:t>Управление образования АМР "Корткеросский"</w:t>
      </w:r>
      <w:bookmarkEnd w:id="2"/>
    </w:p>
    <w:p w14:paraId="0528B6FA">
      <w:pPr>
        <w:spacing w:after="0" w:line="408" w:lineRule="auto"/>
        <w:ind w:left="120"/>
        <w:jc w:val="center"/>
      </w:pPr>
      <w:r>
        <w:rPr>
          <w:rFonts w:ascii="Times New Roman" w:hAnsi="Times New Roman"/>
          <w:b/>
          <w:color w:val="000000"/>
          <w:sz w:val="28"/>
        </w:rPr>
        <w:t>МОУ "СОШ" с. Нившера</w:t>
      </w:r>
    </w:p>
    <w:p w14:paraId="0600545D">
      <w:pPr>
        <w:spacing w:after="0"/>
        <w:ind w:left="120"/>
      </w:pPr>
    </w:p>
    <w:p w14:paraId="55B12875">
      <w:pPr>
        <w:spacing w:after="0"/>
        <w:ind w:left="120"/>
      </w:pPr>
    </w:p>
    <w:p w14:paraId="086A04F2">
      <w:pPr>
        <w:spacing w:after="0"/>
        <w:ind w:left="120"/>
      </w:pPr>
    </w:p>
    <w:tbl>
      <w:tblPr>
        <w:tblStyle w:val="3"/>
        <w:tblpPr w:leftFromText="180" w:rightFromText="180" w:vertAnchor="text" w:horzAnchor="page" w:tblpX="2635" w:tblpY="56"/>
        <w:tblW w:w="0" w:type="auto"/>
        <w:tblInd w:w="0" w:type="dxa"/>
        <w:tblLayout w:type="autofit"/>
        <w:tblCellMar>
          <w:top w:w="0" w:type="dxa"/>
          <w:left w:w="108" w:type="dxa"/>
          <w:bottom w:w="0" w:type="dxa"/>
          <w:right w:w="108" w:type="dxa"/>
        </w:tblCellMar>
      </w:tblPr>
      <w:tblGrid>
        <w:gridCol w:w="2730"/>
        <w:gridCol w:w="1748"/>
        <w:gridCol w:w="3106"/>
      </w:tblGrid>
      <w:tr w14:paraId="64AD385E">
        <w:tblPrEx>
          <w:tblCellMar>
            <w:top w:w="0" w:type="dxa"/>
            <w:left w:w="108" w:type="dxa"/>
            <w:bottom w:w="0" w:type="dxa"/>
            <w:right w:w="108" w:type="dxa"/>
          </w:tblCellMar>
        </w:tblPrEx>
        <w:tc>
          <w:tcPr>
            <w:tcW w:w="2730" w:type="dxa"/>
          </w:tcPr>
          <w:p w14:paraId="3B1D6F94">
            <w:pPr>
              <w:autoSpaceDE w:val="0"/>
              <w:autoSpaceDN w:val="0"/>
              <w:spacing w:after="120"/>
              <w:jc w:val="both"/>
              <w:rPr>
                <w:rFonts w:ascii="Times New Roman" w:hAnsi="Times New Roman" w:eastAsia="Times New Roman"/>
                <w:color w:val="000000"/>
                <w:sz w:val="28"/>
                <w:szCs w:val="28"/>
              </w:rPr>
            </w:pPr>
            <w:r>
              <w:rPr>
                <w:rFonts w:ascii="Times New Roman" w:hAnsi="Times New Roman" w:eastAsia="Times New Roman"/>
                <w:color w:val="000000"/>
                <w:sz w:val="28"/>
                <w:szCs w:val="28"/>
              </w:rPr>
              <w:t>РАССМОТРЕНО</w:t>
            </w:r>
          </w:p>
          <w:p w14:paraId="734E52CF">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Заседание педсовета №1</w:t>
            </w:r>
          </w:p>
          <w:p w14:paraId="1ECBCB6F">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«29» 08.2024 г.</w:t>
            </w:r>
          </w:p>
          <w:p w14:paraId="0B481B19">
            <w:pPr>
              <w:autoSpaceDE w:val="0"/>
              <w:autoSpaceDN w:val="0"/>
              <w:spacing w:after="120" w:line="240" w:lineRule="auto"/>
              <w:jc w:val="both"/>
              <w:rPr>
                <w:rFonts w:ascii="Times New Roman" w:hAnsi="Times New Roman" w:eastAsia="Times New Roman"/>
                <w:color w:val="000000"/>
                <w:sz w:val="24"/>
                <w:szCs w:val="24"/>
              </w:rPr>
            </w:pPr>
          </w:p>
        </w:tc>
        <w:tc>
          <w:tcPr>
            <w:tcW w:w="1748" w:type="dxa"/>
          </w:tcPr>
          <w:p w14:paraId="68444347">
            <w:pPr>
              <w:autoSpaceDE w:val="0"/>
              <w:autoSpaceDN w:val="0"/>
              <w:spacing w:after="120" w:line="240" w:lineRule="auto"/>
              <w:jc w:val="both"/>
              <w:rPr>
                <w:rFonts w:ascii="Times New Roman" w:hAnsi="Times New Roman" w:eastAsia="Times New Roman"/>
                <w:color w:val="000000"/>
                <w:sz w:val="24"/>
                <w:szCs w:val="24"/>
              </w:rPr>
            </w:pPr>
          </w:p>
        </w:tc>
        <w:tc>
          <w:tcPr>
            <w:tcW w:w="3106" w:type="dxa"/>
          </w:tcPr>
          <w:p w14:paraId="1DD5F9A6">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УТВЕРЖДЕНО</w:t>
            </w:r>
          </w:p>
          <w:p w14:paraId="34D71CA3">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Директор</w:t>
            </w:r>
          </w:p>
          <w:p w14:paraId="3B72700F">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3041B6EF">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Королева Л.А.</w:t>
            </w:r>
          </w:p>
          <w:p w14:paraId="6413AD3D">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Приказ № ОД-48/300824 от «30» 08   2024 г.</w:t>
            </w:r>
          </w:p>
          <w:p w14:paraId="61E9E2C3">
            <w:pPr>
              <w:autoSpaceDE w:val="0"/>
              <w:autoSpaceDN w:val="0"/>
              <w:spacing w:after="120" w:line="240" w:lineRule="auto"/>
              <w:jc w:val="both"/>
              <w:rPr>
                <w:rFonts w:ascii="Times New Roman" w:hAnsi="Times New Roman" w:eastAsia="Times New Roman"/>
                <w:color w:val="000000"/>
                <w:sz w:val="24"/>
                <w:szCs w:val="24"/>
              </w:rPr>
            </w:pPr>
          </w:p>
        </w:tc>
      </w:tr>
    </w:tbl>
    <w:p w14:paraId="664C75BA">
      <w:pPr>
        <w:spacing w:after="0"/>
        <w:ind w:left="120"/>
      </w:pPr>
    </w:p>
    <w:p w14:paraId="1BB844A9">
      <w:pPr>
        <w:spacing w:after="0"/>
        <w:ind w:left="120"/>
        <w:rPr>
          <w:lang w:val="en-US"/>
        </w:rPr>
      </w:pPr>
    </w:p>
    <w:p w14:paraId="072ED89F">
      <w:pPr>
        <w:spacing w:after="0"/>
        <w:ind w:left="120"/>
      </w:pPr>
    </w:p>
    <w:p w14:paraId="2B38FB58">
      <w:pPr>
        <w:spacing w:after="0"/>
        <w:ind w:left="120"/>
      </w:pPr>
    </w:p>
    <w:p w14:paraId="440F1F8F">
      <w:pPr>
        <w:spacing w:after="0"/>
        <w:ind w:left="120"/>
      </w:pPr>
    </w:p>
    <w:p w14:paraId="133A7A75">
      <w:pPr>
        <w:spacing w:after="0"/>
        <w:ind w:left="120"/>
      </w:pPr>
    </w:p>
    <w:p w14:paraId="4578953F">
      <w:pPr>
        <w:spacing w:after="0" w:line="408" w:lineRule="auto"/>
        <w:ind w:left="120"/>
        <w:jc w:val="center"/>
      </w:pPr>
      <w:bookmarkStart w:id="10" w:name="_GoBack"/>
      <w:r>
        <w:rPr>
          <w:rFonts w:ascii="Times New Roman" w:hAnsi="Times New Roman"/>
          <w:b/>
          <w:color w:val="000000"/>
          <w:sz w:val="28"/>
        </w:rPr>
        <w:t>РАБОЧАЯ ПРОГРАММА</w:t>
      </w:r>
    </w:p>
    <w:p w14:paraId="3E027B50">
      <w:pPr>
        <w:spacing w:after="0" w:line="408" w:lineRule="auto"/>
        <w:ind w:left="120"/>
        <w:jc w:val="center"/>
      </w:pPr>
      <w:r>
        <w:rPr>
          <w:rFonts w:ascii="Times New Roman" w:hAnsi="Times New Roman"/>
          <w:color w:val="000000"/>
          <w:sz w:val="28"/>
        </w:rPr>
        <w:t xml:space="preserve"> </w:t>
      </w:r>
    </w:p>
    <w:p w14:paraId="00417559">
      <w:pPr>
        <w:spacing w:after="0"/>
        <w:ind w:left="120"/>
        <w:jc w:val="center"/>
      </w:pPr>
    </w:p>
    <w:p w14:paraId="6A3F7D2B">
      <w:pPr>
        <w:spacing w:after="0" w:line="408" w:lineRule="auto"/>
        <w:ind w:left="120"/>
        <w:jc w:val="center"/>
      </w:pPr>
      <w:r>
        <w:rPr>
          <w:rFonts w:ascii="Times New Roman" w:hAnsi="Times New Roman"/>
          <w:b/>
          <w:color w:val="000000"/>
          <w:sz w:val="28"/>
        </w:rPr>
        <w:t>учебного предмета «Родной язык ( русский)»</w:t>
      </w:r>
    </w:p>
    <w:p w14:paraId="20B1D069">
      <w:pPr>
        <w:spacing w:after="0" w:line="408" w:lineRule="auto"/>
        <w:ind w:left="120"/>
        <w:jc w:val="center"/>
      </w:pPr>
      <w:r>
        <w:rPr>
          <w:rFonts w:ascii="Times New Roman" w:hAnsi="Times New Roman"/>
          <w:color w:val="000000"/>
          <w:sz w:val="28"/>
        </w:rPr>
        <w:t xml:space="preserve">для обучающихся 5-9 классов </w:t>
      </w:r>
    </w:p>
    <w:bookmarkEnd w:id="10"/>
    <w:p w14:paraId="609522AF">
      <w:pPr>
        <w:spacing w:after="0"/>
        <w:ind w:left="120"/>
        <w:jc w:val="center"/>
      </w:pPr>
    </w:p>
    <w:p w14:paraId="54608BE8">
      <w:pPr>
        <w:spacing w:after="0"/>
        <w:ind w:left="120"/>
        <w:jc w:val="center"/>
      </w:pPr>
    </w:p>
    <w:p w14:paraId="16E4388C">
      <w:pPr>
        <w:spacing w:after="0"/>
        <w:ind w:left="120"/>
        <w:jc w:val="center"/>
      </w:pPr>
    </w:p>
    <w:p w14:paraId="4C5A109A">
      <w:pPr>
        <w:spacing w:after="0"/>
        <w:ind w:left="120"/>
        <w:jc w:val="center"/>
      </w:pPr>
    </w:p>
    <w:p w14:paraId="363BB133">
      <w:pPr>
        <w:spacing w:after="0"/>
        <w:ind w:left="120"/>
        <w:jc w:val="center"/>
      </w:pPr>
    </w:p>
    <w:p w14:paraId="2B09AF6B">
      <w:pPr>
        <w:spacing w:after="0"/>
        <w:jc w:val="both"/>
      </w:pPr>
    </w:p>
    <w:p w14:paraId="2D9B770F">
      <w:pPr>
        <w:spacing w:after="0"/>
        <w:ind w:left="120"/>
        <w:jc w:val="center"/>
      </w:pPr>
    </w:p>
    <w:p w14:paraId="42D2451C">
      <w:pPr>
        <w:spacing w:after="0"/>
        <w:ind w:left="120"/>
        <w:jc w:val="center"/>
      </w:pPr>
    </w:p>
    <w:p w14:paraId="17B20D21">
      <w:pPr>
        <w:spacing w:after="0"/>
        <w:ind w:left="120"/>
        <w:jc w:val="center"/>
      </w:pPr>
    </w:p>
    <w:p w14:paraId="24AE692E">
      <w:pPr>
        <w:spacing w:after="0"/>
        <w:ind w:left="120"/>
        <w:jc w:val="center"/>
      </w:pPr>
    </w:p>
    <w:p w14:paraId="5205DA68">
      <w:pPr>
        <w:spacing w:after="0"/>
        <w:ind w:left="120"/>
        <w:jc w:val="center"/>
      </w:pPr>
    </w:p>
    <w:p w14:paraId="4598B9AC">
      <w:pPr>
        <w:spacing w:after="0"/>
        <w:ind w:left="120"/>
        <w:jc w:val="center"/>
      </w:pPr>
    </w:p>
    <w:p w14:paraId="0F17D8EC">
      <w:pPr>
        <w:spacing w:after="0"/>
        <w:ind w:left="120"/>
        <w:jc w:val="center"/>
      </w:pPr>
    </w:p>
    <w:p w14:paraId="68CAB4D1">
      <w:pPr>
        <w:spacing w:after="0"/>
        <w:ind w:left="120"/>
        <w:jc w:val="center"/>
      </w:pPr>
    </w:p>
    <w:p w14:paraId="7F6CFFF9">
      <w:pPr>
        <w:spacing w:after="0"/>
        <w:ind w:left="120"/>
        <w:jc w:val="center"/>
      </w:pPr>
    </w:p>
    <w:p w14:paraId="1605B889">
      <w:pPr>
        <w:spacing w:after="0"/>
        <w:ind w:left="120"/>
        <w:jc w:val="center"/>
      </w:pPr>
    </w:p>
    <w:p w14:paraId="70F71197">
      <w:pPr>
        <w:spacing w:after="0"/>
        <w:ind w:left="120"/>
        <w:jc w:val="center"/>
      </w:pPr>
    </w:p>
    <w:p w14:paraId="59C89E2F">
      <w:pPr>
        <w:spacing w:after="0"/>
        <w:ind w:left="120"/>
        <w:jc w:val="center"/>
        <w:rPr>
          <w:rFonts w:ascii="Times New Roman" w:hAnsi="Times New Roman"/>
          <w:b/>
          <w:color w:val="000000"/>
          <w:sz w:val="28"/>
        </w:rPr>
      </w:pPr>
      <w:bookmarkStart w:id="3" w:name="5ce1acce-c3fd-49bf-9494-1e3d1db3054e"/>
    </w:p>
    <w:p w14:paraId="0069552F">
      <w:pPr>
        <w:spacing w:after="0"/>
        <w:ind w:left="120"/>
        <w:jc w:val="center"/>
        <w:rPr>
          <w:rFonts w:ascii="Times New Roman" w:hAnsi="Times New Roman"/>
          <w:b/>
          <w:color w:val="000000"/>
          <w:sz w:val="28"/>
        </w:rPr>
      </w:pPr>
    </w:p>
    <w:p w14:paraId="40335676">
      <w:pPr>
        <w:spacing w:after="0"/>
        <w:ind w:left="120"/>
        <w:jc w:val="center"/>
      </w:pPr>
      <w:r>
        <w:rPr>
          <w:rFonts w:ascii="Times New Roman" w:hAnsi="Times New Roman"/>
          <w:b/>
          <w:color w:val="000000"/>
          <w:sz w:val="28"/>
        </w:rPr>
        <w:t>Нившера</w:t>
      </w:r>
      <w:bookmarkEnd w:id="3"/>
      <w:r>
        <w:rPr>
          <w:rFonts w:ascii="Times New Roman" w:hAnsi="Times New Roman"/>
          <w:b/>
          <w:color w:val="000000"/>
          <w:sz w:val="28"/>
        </w:rPr>
        <w:t xml:space="preserve"> 2024</w:t>
      </w:r>
      <w:bookmarkStart w:id="4" w:name="f687a116-da41-41a9-8c31-63d3ecc684a2"/>
      <w:bookmarkEnd w:id="4"/>
    </w:p>
    <w:p w14:paraId="70841FCD">
      <w:pPr>
        <w:spacing w:after="0" w:line="240" w:lineRule="auto"/>
        <w:ind w:firstLine="709"/>
        <w:jc w:val="center"/>
        <w:outlineLvl w:val="0"/>
        <w:rPr>
          <w:rFonts w:ascii="Times New Roman" w:hAnsi="Times New Roman" w:eastAsia="Calibri" w:cs="Times New Roman"/>
          <w:b/>
          <w:sz w:val="24"/>
          <w:szCs w:val="24"/>
        </w:rPr>
      </w:pPr>
    </w:p>
    <w:p w14:paraId="17C4F815">
      <w:pPr>
        <w:spacing w:after="0" w:line="240" w:lineRule="auto"/>
        <w:ind w:firstLine="709"/>
        <w:jc w:val="center"/>
        <w:outlineLvl w:val="0"/>
        <w:rPr>
          <w:rFonts w:ascii="Times New Roman" w:hAnsi="Times New Roman" w:eastAsia="Calibri" w:cs="Times New Roman"/>
          <w:b/>
          <w:sz w:val="24"/>
          <w:szCs w:val="24"/>
        </w:rPr>
      </w:pPr>
    </w:p>
    <w:p w14:paraId="4C7AB88A">
      <w:pPr>
        <w:spacing w:after="0" w:line="240" w:lineRule="auto"/>
        <w:ind w:firstLine="709"/>
        <w:jc w:val="center"/>
        <w:outlineLvl w:val="0"/>
        <w:rPr>
          <w:rFonts w:ascii="Times New Roman" w:hAnsi="Times New Roman" w:eastAsia="Calibri" w:cs="Times New Roman"/>
          <w:b/>
          <w:sz w:val="24"/>
          <w:szCs w:val="24"/>
        </w:rPr>
      </w:pPr>
      <w:r>
        <w:rPr>
          <w:rFonts w:ascii="Times New Roman" w:hAnsi="Times New Roman" w:eastAsia="Calibri" w:cs="Times New Roman"/>
          <w:b/>
          <w:sz w:val="24"/>
          <w:szCs w:val="24"/>
        </w:rPr>
        <w:t>ПОЯСНИТЕЛЬНАЯ ЗАПИСКА</w:t>
      </w:r>
    </w:p>
    <w:p w14:paraId="1B065915">
      <w:pPr>
        <w:spacing w:after="0" w:line="240" w:lineRule="auto"/>
        <w:ind w:firstLine="709"/>
        <w:jc w:val="both"/>
        <w:rPr>
          <w:rFonts w:ascii="Times New Roman" w:hAnsi="Times New Roman" w:eastAsia="Calibri" w:cs="Times New Roman"/>
          <w:b/>
          <w:sz w:val="24"/>
          <w:szCs w:val="24"/>
        </w:rPr>
      </w:pPr>
    </w:p>
    <w:p w14:paraId="5D943106">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Нормативную правовую основу настоящей программы по учебному предмету «Родной язык(русский)» составляют следующие документы:</w:t>
      </w:r>
    </w:p>
    <w:p w14:paraId="1929AE70">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Федеральный закон от 29 декабря 2012 г. № 273-ФЗ «Об образовании в Российской Федерации» (далее – Федеральный закон об образовании);</w:t>
      </w:r>
    </w:p>
    <w:p w14:paraId="6F15D0CE">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Закон Российской Федерации от 25 октября 1991 г. № 1807-1 «О языках народов Российской Федерации» (в редакции Федерального закона № 185- ФЗ);</w:t>
      </w:r>
    </w:p>
    <w:p w14:paraId="32F87209">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bookmarkEnd w:id="0"/>
      <w:bookmarkEnd w:id="1"/>
    </w:p>
    <w:p w14:paraId="003B9F36">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Рабочая программа учебного предмета «Родной язык(русский)»с 5 по 9 класс разработана в соответствии с федеральным государственным образовательным стандартом основного общего образования (далее – ФГОС ООО) и определяет цель, задачи, планируемые результаты освоения программы учебного предмета «Родная (русская) литература», а также основное содержание указанного учебного предмета. </w:t>
      </w:r>
    </w:p>
    <w:p w14:paraId="79BCF01D">
      <w:pPr>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учебного предмета «Родной (русский) язык» с 5 по 9 класс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14:paraId="60547315">
      <w:pPr>
        <w:ind w:firstLine="709"/>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этим в курсе русского родного языка актуализируются следующие </w:t>
      </w:r>
      <w:r>
        <w:rPr>
          <w:rFonts w:ascii="Times New Roman" w:hAnsi="Times New Roman" w:cs="Times New Roman"/>
          <w:b/>
          <w:bCs/>
          <w:sz w:val="24"/>
          <w:szCs w:val="24"/>
        </w:rPr>
        <w:t>цели</w:t>
      </w:r>
      <w:r>
        <w:rPr>
          <w:rFonts w:ascii="Times New Roman" w:hAnsi="Times New Roman" w:cs="Times New Roman"/>
          <w:sz w:val="24"/>
          <w:szCs w:val="24"/>
        </w:rPr>
        <w:t xml:space="preserve">: </w:t>
      </w:r>
    </w:p>
    <w:p w14:paraId="72433A26">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гражданина и патриота; </w:t>
      </w:r>
    </w:p>
    <w:p w14:paraId="5212BE2F">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представления о русском языке как духовной, нравственной и культурной ценности народа; </w:t>
      </w:r>
    </w:p>
    <w:p w14:paraId="70FF24FE">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национального своеобразия русского языка; </w:t>
      </w:r>
    </w:p>
    <w:p w14:paraId="010D6401">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через него – к родной культуре; </w:t>
      </w:r>
    </w:p>
    <w:p w14:paraId="268E2380">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ответственного отношения к сохранению и развитию родного языка, формирование волонтёрской позиции в отношении популяризации родного языка; </w:t>
      </w:r>
    </w:p>
    <w:p w14:paraId="064F6175">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уважительного отношения к культурам и языкам народов России; </w:t>
      </w:r>
    </w:p>
    <w:p w14:paraId="277444CE">
      <w:pPr>
        <w:pStyle w:val="7"/>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овладение культурой межнационального общения;</w:t>
      </w:r>
    </w:p>
    <w:p w14:paraId="407CAE4B">
      <w:pPr>
        <w:ind w:firstLine="709"/>
        <w:jc w:val="both"/>
        <w:rPr>
          <w:rFonts w:ascii="Times New Roman" w:hAnsi="Times New Roman" w:cs="Times New Roman"/>
          <w:b/>
          <w:bCs/>
          <w:sz w:val="24"/>
          <w:szCs w:val="24"/>
        </w:rPr>
      </w:pPr>
    </w:p>
    <w:p w14:paraId="0A3753D5">
      <w:pPr>
        <w:ind w:firstLine="709"/>
        <w:jc w:val="both"/>
        <w:rPr>
          <w:rFonts w:ascii="Times New Roman" w:hAnsi="Times New Roman" w:cs="Times New Roman"/>
          <w:b/>
          <w:bCs/>
          <w:sz w:val="24"/>
          <w:szCs w:val="24"/>
        </w:rPr>
      </w:pPr>
    </w:p>
    <w:p w14:paraId="0797CB07">
      <w:pPr>
        <w:ind w:firstLine="709"/>
        <w:jc w:val="both"/>
        <w:rPr>
          <w:rFonts w:ascii="Times New Roman" w:hAnsi="Times New Roman" w:cs="Times New Roman"/>
          <w:b/>
          <w:bCs/>
          <w:sz w:val="24"/>
          <w:szCs w:val="24"/>
        </w:rPr>
      </w:pPr>
    </w:p>
    <w:p w14:paraId="42F675F2">
      <w:pPr>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Общая характеристика учебного предмета </w:t>
      </w:r>
      <w:r>
        <w:rPr>
          <w:rFonts w:ascii="Times New Roman" w:hAnsi="Times New Roman" w:eastAsia="Calibri" w:cs="Times New Roman"/>
          <w:sz w:val="24"/>
          <w:szCs w:val="24"/>
        </w:rPr>
        <w:t>«Родной язык(русский)»</w:t>
      </w:r>
      <w:r>
        <w:rPr>
          <w:rFonts w:ascii="Times New Roman" w:hAnsi="Times New Roman" w:cs="Times New Roman"/>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04178BE0">
      <w:pPr>
        <w:ind w:firstLine="709"/>
        <w:jc w:val="both"/>
        <w:rPr>
          <w:rFonts w:ascii="Times New Roman" w:hAnsi="Times New Roman" w:cs="Times New Roman"/>
          <w:sz w:val="24"/>
          <w:szCs w:val="24"/>
        </w:rPr>
      </w:pPr>
      <w:r>
        <w:rPr>
          <w:rFonts w:ascii="Times New Roman" w:hAnsi="Times New Roman" w:cs="Times New Roman"/>
          <w:sz w:val="24"/>
          <w:szCs w:val="24"/>
        </w:rPr>
        <w:t xml:space="preserve">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14:paraId="165DC461">
      <w:pPr>
        <w:ind w:firstLine="709"/>
        <w:jc w:val="both"/>
        <w:rPr>
          <w:rFonts w:ascii="Times New Roman" w:hAnsi="Times New Roman" w:cs="Times New Roman"/>
          <w:sz w:val="24"/>
          <w:szCs w:val="24"/>
        </w:rPr>
      </w:pPr>
      <w:r>
        <w:rPr>
          <w:rFonts w:ascii="Times New Roman" w:hAnsi="Times New Roman" w:cs="Times New Roman"/>
          <w:sz w:val="24"/>
          <w:szCs w:val="24"/>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14:paraId="264372F7">
      <w:pPr>
        <w:ind w:firstLine="709"/>
        <w:jc w:val="both"/>
        <w:rPr>
          <w:rFonts w:ascii="Times New Roman" w:hAnsi="Times New Roman" w:cs="Times New Roman"/>
          <w:sz w:val="24"/>
          <w:szCs w:val="24"/>
        </w:rPr>
      </w:pPr>
      <w:r>
        <w:rPr>
          <w:rFonts w:ascii="Times New Roman" w:hAnsi="Times New Roman" w:cs="Times New Roman"/>
          <w:sz w:val="24"/>
          <w:szCs w:val="24"/>
        </w:rPr>
        <w:t xml:space="preserve">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42C89047">
      <w:pPr>
        <w:ind w:firstLine="709"/>
        <w:jc w:val="both"/>
        <w:rPr>
          <w:rFonts w:ascii="Times New Roman" w:hAnsi="Times New Roman" w:cs="Times New Roman"/>
          <w:sz w:val="24"/>
          <w:szCs w:val="24"/>
        </w:rPr>
      </w:pPr>
      <w:r>
        <w:rPr>
          <w:rFonts w:ascii="Times New Roman" w:hAnsi="Times New Roman" w:cs="Times New Roman"/>
          <w:sz w:val="24"/>
          <w:szCs w:val="24"/>
        </w:rPr>
        <w:t xml:space="preserve">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14:paraId="2353CD42">
      <w:pPr>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курса </w:t>
      </w:r>
      <w:r>
        <w:rPr>
          <w:rFonts w:ascii="Times New Roman" w:hAnsi="Times New Roman" w:eastAsia="Calibri" w:cs="Times New Roman"/>
          <w:sz w:val="24"/>
          <w:szCs w:val="24"/>
        </w:rPr>
        <w:t>«Родной язык(русский)»</w:t>
      </w:r>
      <w:r>
        <w:rPr>
          <w:rFonts w:ascii="Times New Roman" w:hAnsi="Times New Roman" w:cs="Times New Roman"/>
          <w:sz w:val="24"/>
          <w:szCs w:val="24"/>
        </w:rPr>
        <w:t xml:space="preserve">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14:paraId="60F6322B">
      <w:pPr>
        <w:ind w:firstLine="709"/>
        <w:jc w:val="both"/>
        <w:rPr>
          <w:rFonts w:ascii="Times New Roman" w:hAnsi="Times New Roman" w:cs="Times New Roman"/>
          <w:sz w:val="24"/>
          <w:szCs w:val="24"/>
        </w:rPr>
      </w:pPr>
      <w:r>
        <w:rPr>
          <w:rFonts w:ascii="Times New Roman" w:hAnsi="Times New Roman" w:cs="Times New Roman"/>
          <w:sz w:val="24"/>
          <w:szCs w:val="24"/>
        </w:rPr>
        <w:t xml:space="preserve">     В содержании курса </w:t>
      </w:r>
      <w:r>
        <w:rPr>
          <w:rFonts w:ascii="Times New Roman" w:hAnsi="Times New Roman" w:eastAsia="Calibri" w:cs="Times New Roman"/>
          <w:sz w:val="24"/>
          <w:szCs w:val="24"/>
        </w:rPr>
        <w:t>«Родной язык(русский)»</w:t>
      </w:r>
      <w:r>
        <w:rPr>
          <w:rFonts w:ascii="Times New Roman" w:hAnsi="Times New Roman" w:cs="Times New Roman"/>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037F3EC1">
      <w:pPr>
        <w:ind w:firstLine="709"/>
        <w:jc w:val="both"/>
        <w:rPr>
          <w:rFonts w:ascii="Times New Roman" w:hAnsi="Times New Roman" w:cs="Times New Roman"/>
          <w:sz w:val="24"/>
          <w:szCs w:val="24"/>
        </w:rPr>
      </w:pPr>
      <w:r>
        <w:rPr>
          <w:rFonts w:ascii="Times New Roman" w:hAnsi="Times New Roman" w:cs="Times New Roman"/>
          <w:sz w:val="24"/>
          <w:szCs w:val="24"/>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14:paraId="4397291C">
      <w:pPr>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14:paraId="1910FD74">
      <w:pPr>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14:paraId="5D9FE76D">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7CC14A51">
      <w:pPr>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Основные содержательные линии программы учебного предмета </w:t>
      </w:r>
      <w:r>
        <w:rPr>
          <w:rFonts w:ascii="Times New Roman" w:hAnsi="Times New Roman" w:eastAsia="Calibri" w:cs="Times New Roman"/>
          <w:sz w:val="24"/>
          <w:szCs w:val="24"/>
        </w:rPr>
        <w:t>«Родной язык(русский)»</w:t>
      </w:r>
      <w:r>
        <w:rPr>
          <w:rFonts w:ascii="Times New Roman" w:hAnsi="Times New Roman" w:cs="Times New Roman"/>
          <w:sz w:val="24"/>
          <w:szCs w:val="24"/>
        </w:rPr>
        <w:t xml:space="preserve">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14:paraId="1E4CEE67">
      <w:pPr>
        <w:ind w:firstLine="709"/>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этим в программе выделяются </w:t>
      </w:r>
      <w:r>
        <w:rPr>
          <w:rFonts w:ascii="Times New Roman" w:hAnsi="Times New Roman" w:cs="Times New Roman"/>
          <w:b/>
          <w:bCs/>
          <w:sz w:val="24"/>
          <w:szCs w:val="24"/>
        </w:rPr>
        <w:t>следующие блоки</w:t>
      </w:r>
      <w:r>
        <w:rPr>
          <w:rFonts w:ascii="Times New Roman" w:hAnsi="Times New Roman" w:cs="Times New Roman"/>
          <w:sz w:val="24"/>
          <w:szCs w:val="24"/>
        </w:rPr>
        <w:t xml:space="preserve">: </w:t>
      </w:r>
    </w:p>
    <w:p w14:paraId="0862AB54">
      <w:pPr>
        <w:ind w:firstLine="709"/>
        <w:jc w:val="both"/>
        <w:rPr>
          <w:rFonts w:ascii="Times New Roman" w:hAnsi="Times New Roman" w:cs="Times New Roman"/>
          <w:sz w:val="24"/>
          <w:szCs w:val="24"/>
        </w:rPr>
      </w:pPr>
      <w:r>
        <w:rPr>
          <w:rFonts w:ascii="Times New Roman" w:hAnsi="Times New Roman" w:cs="Times New Roman"/>
          <w:sz w:val="24"/>
          <w:szCs w:val="24"/>
        </w:rPr>
        <w:t xml:space="preserve">     В первом блоке – </w:t>
      </w:r>
      <w:r>
        <w:rPr>
          <w:rFonts w:ascii="Times New Roman" w:hAnsi="Times New Roman" w:cs="Times New Roman"/>
          <w:b/>
          <w:bCs/>
          <w:sz w:val="24"/>
          <w:szCs w:val="24"/>
        </w:rPr>
        <w:t>«Язык и культура»</w:t>
      </w:r>
      <w:r>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14:paraId="4C537B0C">
      <w:pPr>
        <w:ind w:firstLine="709"/>
        <w:jc w:val="both"/>
        <w:rPr>
          <w:rFonts w:ascii="Times New Roman" w:hAnsi="Times New Roman" w:cs="Times New Roman"/>
          <w:sz w:val="24"/>
          <w:szCs w:val="24"/>
        </w:rPr>
      </w:pPr>
      <w:r>
        <w:rPr>
          <w:rFonts w:ascii="Times New Roman" w:hAnsi="Times New Roman" w:cs="Times New Roman"/>
          <w:sz w:val="24"/>
          <w:szCs w:val="24"/>
        </w:rPr>
        <w:t xml:space="preserve">     Второй блок – </w:t>
      </w:r>
      <w:r>
        <w:rPr>
          <w:rFonts w:ascii="Times New Roman" w:hAnsi="Times New Roman" w:cs="Times New Roman"/>
          <w:b/>
          <w:bCs/>
          <w:sz w:val="24"/>
          <w:szCs w:val="24"/>
        </w:rPr>
        <w:t>«Культура речи»</w:t>
      </w:r>
      <w:r>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14:paraId="7F7AACB2">
      <w:pPr>
        <w:ind w:firstLine="709"/>
        <w:jc w:val="both"/>
        <w:rPr>
          <w:rFonts w:ascii="Times New Roman" w:hAnsi="Times New Roman" w:cs="Times New Roman"/>
          <w:sz w:val="24"/>
          <w:szCs w:val="24"/>
        </w:rPr>
      </w:pPr>
      <w:r>
        <w:rPr>
          <w:rFonts w:ascii="Times New Roman" w:hAnsi="Times New Roman" w:cs="Times New Roman"/>
          <w:sz w:val="24"/>
          <w:szCs w:val="24"/>
        </w:rPr>
        <w:t xml:space="preserve">     В третьем блоке – </w:t>
      </w:r>
      <w:r>
        <w:rPr>
          <w:rFonts w:ascii="Times New Roman" w:hAnsi="Times New Roman" w:cs="Times New Roman"/>
          <w:b/>
          <w:bCs/>
          <w:sz w:val="24"/>
          <w:szCs w:val="24"/>
        </w:rPr>
        <w:t>«Речь. Речевая деятельность. Текст»</w:t>
      </w:r>
      <w:r>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5683F461">
      <w:pPr>
        <w:ind w:firstLine="709"/>
        <w:jc w:val="both"/>
        <w:rPr>
          <w:rFonts w:ascii="Times New Roman" w:hAnsi="Times New Roman" w:cs="Times New Roman"/>
          <w:sz w:val="24"/>
          <w:szCs w:val="24"/>
        </w:rPr>
      </w:pPr>
    </w:p>
    <w:p w14:paraId="340AFDE0">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p>
    <w:p w14:paraId="152525F4">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Место курса </w:t>
      </w:r>
      <w:r>
        <w:rPr>
          <w:rFonts w:ascii="Times New Roman" w:hAnsi="Times New Roman" w:eastAsia="Calibri" w:cs="Times New Roman"/>
          <w:sz w:val="24"/>
          <w:szCs w:val="24"/>
        </w:rPr>
        <w:t>«Родной язык(русский)»</w:t>
      </w:r>
      <w:r>
        <w:rPr>
          <w:rFonts w:ascii="Times New Roman" w:hAnsi="Times New Roman" w:cs="Times New Roman"/>
          <w:b/>
          <w:bCs/>
          <w:color w:val="000000"/>
          <w:sz w:val="24"/>
          <w:szCs w:val="24"/>
        </w:rPr>
        <w:t>с 5 по 9 классы в базисном (образовательном) плане</w:t>
      </w:r>
    </w:p>
    <w:p w14:paraId="4D2DC886">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реализации данной рабочей(учебной) программы - 5 лет. </w:t>
      </w:r>
      <w:r>
        <w:rPr>
          <w:rFonts w:ascii="Times New Roman" w:hAnsi="Times New Roman" w:cs="Times New Roman"/>
          <w:b/>
          <w:color w:val="000000"/>
          <w:sz w:val="24"/>
          <w:szCs w:val="24"/>
        </w:rPr>
        <w:t xml:space="preserve">170 </w:t>
      </w:r>
      <w:r>
        <w:rPr>
          <w:rFonts w:ascii="Times New Roman" w:hAnsi="Times New Roman" w:cs="Times New Roman"/>
          <w:color w:val="000000"/>
          <w:sz w:val="24"/>
          <w:szCs w:val="24"/>
        </w:rPr>
        <w:t>часов</w:t>
      </w:r>
      <w:r>
        <w:rPr>
          <w:rFonts w:ascii="Times New Roman" w:hAnsi="Times New Roman" w:cs="Times New Roman"/>
          <w:sz w:val="24"/>
          <w:szCs w:val="24"/>
        </w:rPr>
        <w:t xml:space="preserve"> для обязательного изучения учебного предмета «Родной(русский) язык» на этапе основного общего образования.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tbl>
      <w:tblPr>
        <w:tblStyle w:val="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3684"/>
        <w:gridCol w:w="4933"/>
      </w:tblGrid>
      <w:tr w14:paraId="3DFE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70729012">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Класс</w:t>
            </w:r>
          </w:p>
        </w:tc>
        <w:tc>
          <w:tcPr>
            <w:tcW w:w="3684" w:type="dxa"/>
            <w:shd w:val="clear" w:color="auto" w:fill="auto"/>
          </w:tcPr>
          <w:p w14:paraId="760E091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Количество часов в год</w:t>
            </w:r>
          </w:p>
        </w:tc>
        <w:tc>
          <w:tcPr>
            <w:tcW w:w="4933" w:type="dxa"/>
            <w:shd w:val="clear" w:color="auto" w:fill="auto"/>
          </w:tcPr>
          <w:p w14:paraId="138059B5">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Количество учебных часов в неделю</w:t>
            </w:r>
          </w:p>
        </w:tc>
      </w:tr>
      <w:tr w14:paraId="4EA6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81" w:type="dxa"/>
            <w:shd w:val="clear" w:color="auto" w:fill="auto"/>
          </w:tcPr>
          <w:p w14:paraId="598B3A6A">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3684" w:type="dxa"/>
            <w:shd w:val="clear" w:color="auto" w:fill="auto"/>
          </w:tcPr>
          <w:p w14:paraId="4D4CEA12">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34</w:t>
            </w:r>
          </w:p>
        </w:tc>
        <w:tc>
          <w:tcPr>
            <w:tcW w:w="4933" w:type="dxa"/>
            <w:shd w:val="clear" w:color="auto" w:fill="auto"/>
          </w:tcPr>
          <w:p w14:paraId="1ABC8E28">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14:paraId="2436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5D89B65C">
            <w:pPr>
              <w:autoSpaceDE w:val="0"/>
              <w:autoSpaceDN w:val="0"/>
              <w:spacing w:before="100" w:beforeAutospacing="1" w:after="100" w:afterAutospacing="1" w:line="252"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684" w:type="dxa"/>
            <w:shd w:val="clear" w:color="auto" w:fill="auto"/>
          </w:tcPr>
          <w:p w14:paraId="0725DAE4">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34</w:t>
            </w:r>
          </w:p>
        </w:tc>
        <w:tc>
          <w:tcPr>
            <w:tcW w:w="4933" w:type="dxa"/>
            <w:shd w:val="clear" w:color="auto" w:fill="auto"/>
          </w:tcPr>
          <w:p w14:paraId="524B0CC8">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14:paraId="4511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4F127F41">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7</w:t>
            </w:r>
          </w:p>
        </w:tc>
        <w:tc>
          <w:tcPr>
            <w:tcW w:w="3684" w:type="dxa"/>
            <w:shd w:val="clear" w:color="auto" w:fill="auto"/>
          </w:tcPr>
          <w:p w14:paraId="13A8C399">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34</w:t>
            </w:r>
          </w:p>
        </w:tc>
        <w:tc>
          <w:tcPr>
            <w:tcW w:w="4933" w:type="dxa"/>
            <w:shd w:val="clear" w:color="auto" w:fill="auto"/>
          </w:tcPr>
          <w:p w14:paraId="4C647609">
            <w:pPr>
              <w:tabs>
                <w:tab w:val="center" w:pos="4286"/>
                <w:tab w:val="left" w:pos="4781"/>
              </w:tabs>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14:paraId="24F3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3A1DB89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8</w:t>
            </w:r>
          </w:p>
        </w:tc>
        <w:tc>
          <w:tcPr>
            <w:tcW w:w="3684" w:type="dxa"/>
            <w:shd w:val="clear" w:color="auto" w:fill="auto"/>
          </w:tcPr>
          <w:p w14:paraId="213FD66C">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34</w:t>
            </w:r>
          </w:p>
        </w:tc>
        <w:tc>
          <w:tcPr>
            <w:tcW w:w="4933" w:type="dxa"/>
            <w:shd w:val="clear" w:color="auto" w:fill="auto"/>
          </w:tcPr>
          <w:p w14:paraId="2911A4FC">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14:paraId="652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1BC9AD8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9</w:t>
            </w:r>
          </w:p>
        </w:tc>
        <w:tc>
          <w:tcPr>
            <w:tcW w:w="3684" w:type="dxa"/>
            <w:shd w:val="clear" w:color="auto" w:fill="auto"/>
          </w:tcPr>
          <w:p w14:paraId="23136AB7">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34</w:t>
            </w:r>
          </w:p>
        </w:tc>
        <w:tc>
          <w:tcPr>
            <w:tcW w:w="4933" w:type="dxa"/>
            <w:shd w:val="clear" w:color="auto" w:fill="auto"/>
          </w:tcPr>
          <w:p w14:paraId="3AF1B151">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r>
      <w:tr w14:paraId="256B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shd w:val="clear" w:color="auto" w:fill="auto"/>
          </w:tcPr>
          <w:p w14:paraId="6F4C62D2">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Итого:</w:t>
            </w:r>
          </w:p>
        </w:tc>
        <w:tc>
          <w:tcPr>
            <w:tcW w:w="3684" w:type="dxa"/>
            <w:shd w:val="clear" w:color="auto" w:fill="auto"/>
          </w:tcPr>
          <w:p w14:paraId="607806F3">
            <w:pPr>
              <w:autoSpaceDE w:val="0"/>
              <w:autoSpaceDN w:val="0"/>
              <w:spacing w:before="100" w:beforeAutospacing="1" w:after="100" w:afterAutospacing="1" w:line="252" w:lineRule="auto"/>
              <w:ind w:firstLine="709"/>
              <w:jc w:val="both"/>
              <w:rPr>
                <w:rFonts w:ascii="Times New Roman" w:hAnsi="Times New Roman" w:cs="Times New Roman"/>
                <w:b/>
                <w:sz w:val="24"/>
                <w:szCs w:val="24"/>
              </w:rPr>
            </w:pPr>
            <w:r>
              <w:rPr>
                <w:rFonts w:ascii="Times New Roman" w:hAnsi="Times New Roman" w:cs="Times New Roman"/>
                <w:b/>
                <w:sz w:val="24"/>
                <w:szCs w:val="24"/>
              </w:rPr>
              <w:t>170</w:t>
            </w:r>
          </w:p>
        </w:tc>
        <w:tc>
          <w:tcPr>
            <w:tcW w:w="4933" w:type="dxa"/>
            <w:shd w:val="clear" w:color="auto" w:fill="auto"/>
          </w:tcPr>
          <w:p w14:paraId="77AF916F">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w:t>
            </w:r>
          </w:p>
        </w:tc>
      </w:tr>
    </w:tbl>
    <w:p w14:paraId="6BEE9F5B">
      <w:pPr>
        <w:ind w:firstLine="709"/>
        <w:jc w:val="both"/>
        <w:rPr>
          <w:rFonts w:ascii="Times New Roman" w:hAnsi="Times New Roman" w:cs="Times New Roman"/>
          <w:sz w:val="24"/>
          <w:szCs w:val="24"/>
        </w:rPr>
      </w:pPr>
    </w:p>
    <w:p w14:paraId="6E613BF3">
      <w:pPr>
        <w:ind w:firstLine="709"/>
        <w:jc w:val="both"/>
        <w:rPr>
          <w:rFonts w:ascii="Times New Roman" w:hAnsi="Times New Roman" w:cs="Times New Roman"/>
          <w:sz w:val="24"/>
          <w:szCs w:val="24"/>
        </w:rPr>
      </w:pPr>
    </w:p>
    <w:p w14:paraId="02B91227">
      <w:pPr>
        <w:ind w:firstLine="709"/>
        <w:jc w:val="both"/>
        <w:rPr>
          <w:rFonts w:ascii="Times New Roman" w:hAnsi="Times New Roman" w:cs="Times New Roman"/>
          <w:sz w:val="24"/>
          <w:szCs w:val="24"/>
        </w:rPr>
      </w:pPr>
    </w:p>
    <w:p w14:paraId="3F63E58D">
      <w:pPr>
        <w:ind w:firstLine="709"/>
        <w:jc w:val="center"/>
        <w:rPr>
          <w:rFonts w:ascii="Times New Roman" w:hAnsi="Times New Roman" w:cs="Times New Roman"/>
          <w:b/>
          <w:bCs/>
          <w:sz w:val="24"/>
          <w:szCs w:val="24"/>
        </w:rPr>
      </w:pPr>
      <w:r>
        <w:rPr>
          <w:rFonts w:ascii="Times New Roman" w:hAnsi="Times New Roman" w:cs="Times New Roman"/>
          <w:b/>
          <w:bCs/>
          <w:sz w:val="24"/>
          <w:szCs w:val="24"/>
        </w:rPr>
        <w:t>ТРЕБОВАНИЯ К РЕЗУЛЬТАТАМ ОСВОЕНИЯ ПРОГРАММЫ ОСНОВНОГО ОБЩЕГО ОБРАЗОВАНИЯ ПО</w:t>
      </w:r>
    </w:p>
    <w:p w14:paraId="62334311">
      <w:pPr>
        <w:ind w:firstLine="709"/>
        <w:jc w:val="both"/>
        <w:rPr>
          <w:rFonts w:ascii="Times New Roman" w:hAnsi="Times New Roman" w:cs="Times New Roman"/>
          <w:b/>
          <w:bCs/>
          <w:sz w:val="24"/>
          <w:szCs w:val="24"/>
        </w:rPr>
      </w:pPr>
      <w:r>
        <w:rPr>
          <w:rFonts w:ascii="Times New Roman" w:hAnsi="Times New Roman" w:eastAsia="Calibri" w:cs="Times New Roman"/>
          <w:sz w:val="24"/>
          <w:szCs w:val="24"/>
        </w:rPr>
        <w:t>«Родному языку (русскому)»</w:t>
      </w:r>
      <w:r>
        <w:rPr>
          <w:rFonts w:ascii="Times New Roman" w:hAnsi="Times New Roman" w:cs="Times New Roman"/>
          <w:b/>
          <w:bCs/>
          <w:sz w:val="24"/>
          <w:szCs w:val="24"/>
        </w:rPr>
        <w:t xml:space="preserve">Изучение предметной области </w:t>
      </w:r>
      <w:r>
        <w:rPr>
          <w:rFonts w:ascii="Times New Roman" w:hAnsi="Times New Roman" w:eastAsia="Calibri" w:cs="Times New Roman"/>
          <w:sz w:val="24"/>
          <w:szCs w:val="24"/>
        </w:rPr>
        <w:t>«Родной язык(русский)»</w:t>
      </w:r>
      <w:r>
        <w:rPr>
          <w:rFonts w:ascii="Times New Roman" w:hAnsi="Times New Roman" w:cs="Times New Roman"/>
          <w:b/>
          <w:bCs/>
          <w:sz w:val="24"/>
          <w:szCs w:val="24"/>
        </w:rPr>
        <w:t>должно обеспечивать:</w:t>
      </w:r>
    </w:p>
    <w:p w14:paraId="63A0D7FD">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14:paraId="2C8AE592">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приобщение к литературному наследию своего народа;  </w:t>
      </w:r>
    </w:p>
    <w:p w14:paraId="6795D1A7">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причастности к свершениям и традициям своего народа; </w:t>
      </w:r>
    </w:p>
    <w:p w14:paraId="7998D5AC">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14:paraId="774A17CD">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707FF819">
      <w:pPr>
        <w:pStyle w:val="7"/>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785DD52F">
      <w:pPr>
        <w:ind w:firstLine="709"/>
        <w:jc w:val="both"/>
        <w:rPr>
          <w:rFonts w:ascii="Times New Roman" w:hAnsi="Times New Roman" w:cs="Times New Roman"/>
          <w:sz w:val="24"/>
          <w:szCs w:val="24"/>
        </w:rPr>
      </w:pPr>
      <w:r>
        <w:rPr>
          <w:rFonts w:ascii="Times New Roman" w:hAnsi="Times New Roman" w:cs="Times New Roman"/>
          <w:b/>
          <w:bCs/>
          <w:sz w:val="24"/>
          <w:szCs w:val="24"/>
        </w:rPr>
        <w:t>Предметные результаты изучения учебного предмета</w:t>
      </w:r>
      <w:r>
        <w:rPr>
          <w:rFonts w:ascii="Times New Roman" w:hAnsi="Times New Roman" w:cs="Times New Roman"/>
          <w:sz w:val="24"/>
          <w:szCs w:val="24"/>
        </w:rPr>
        <w:t xml:space="preserve"> «</w:t>
      </w:r>
      <w:r>
        <w:rPr>
          <w:rFonts w:ascii="Times New Roman" w:hAnsi="Times New Roman" w:eastAsia="Calibri" w:cs="Times New Roman"/>
          <w:sz w:val="24"/>
          <w:szCs w:val="24"/>
        </w:rPr>
        <w:t>«Родной язык(русский)»</w:t>
      </w:r>
      <w:r>
        <w:rPr>
          <w:rFonts w:ascii="Times New Roman" w:hAnsi="Times New Roman" w:cs="Times New Roman"/>
          <w:sz w:val="24"/>
          <w:szCs w:val="24"/>
        </w:rPr>
        <w:t>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2495C3A4">
      <w:pPr>
        <w:pStyle w:val="7"/>
        <w:numPr>
          <w:ilvl w:val="0"/>
          <w:numId w:val="3"/>
        </w:numPr>
        <w:ind w:left="0" w:firstLine="709"/>
        <w:jc w:val="both"/>
        <w:rPr>
          <w:rFonts w:ascii="Times New Roman" w:hAnsi="Times New Roman" w:cs="Times New Roman"/>
          <w:sz w:val="24"/>
          <w:szCs w:val="24"/>
        </w:rPr>
      </w:pPr>
      <w:r>
        <w:rPr>
          <w:rFonts w:ascii="Times New Roman" w:hAnsi="Times New Roman" w:cs="Times New Roman"/>
          <w:b/>
          <w:bCs/>
          <w:sz w:val="24"/>
          <w:szCs w:val="24"/>
        </w:rPr>
        <w:t>Понимание взаимосвязи языка, культуры и истории народа, говорящего на нём:</w:t>
      </w:r>
      <w:r>
        <w:rPr>
          <w:rFonts w:ascii="Times New Roman" w:hAnsi="Times New Roman" w:cs="Times New Roman"/>
          <w:sz w:val="24"/>
          <w:szCs w:val="24"/>
        </w:rPr>
        <w:t xml:space="preserve"> </w:t>
      </w:r>
    </w:p>
    <w:p w14:paraId="3E696002">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14:paraId="537078AC">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роли русского родного языка в жизни человека; </w:t>
      </w:r>
    </w:p>
    <w:p w14:paraId="47885CAB">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14:paraId="2A2348C3">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14:paraId="42C860E3">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0FF74DE8">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14:paraId="1C39C533">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w:t>
      </w:r>
    </w:p>
    <w:p w14:paraId="0D33BE27">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14:paraId="06C8BD54">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комментирование истории происхождения таких фразеологических оборотов, уместное употребление их в современных ситуациях речевого общения; </w:t>
      </w:r>
    </w:p>
    <w:p w14:paraId="4E7BAE02">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и истолкование значения пословиц и поговорок, крылатых слов и выражений; знание источников крылатых слов и выражений; </w:t>
      </w:r>
    </w:p>
    <w:p w14:paraId="2286B635">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14:paraId="5EB2B41E">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14:paraId="1B938F7C">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14:paraId="66A726CB">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заимствованных слов по языку-источнику (из славянских и неславянских языков), времени вхождения (самые древние и более поздние); </w:t>
      </w:r>
    </w:p>
    <w:p w14:paraId="4235DE37">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14:paraId="740F8E60">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роли заимствованной лексики в современном русском языке; </w:t>
      </w:r>
    </w:p>
    <w:p w14:paraId="116295CB">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14:paraId="7B56EA24">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общее представление об особенностях освоения иноязычной лексики; </w:t>
      </w:r>
    </w:p>
    <w:p w14:paraId="42DB3174">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значения лексических заимствований последних десятилетий;</w:t>
      </w:r>
    </w:p>
    <w:p w14:paraId="5283F35D">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целесообразное употребление иноязычных слов; </w:t>
      </w:r>
    </w:p>
    <w:p w14:paraId="6F3AD5D8">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14:paraId="664CF820">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значения устаревших слов с национально-культурным компонентом; </w:t>
      </w:r>
    </w:p>
    <w:p w14:paraId="3FF348B8">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14:paraId="7FD0D45C">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различий между литературным языком и диалектами; </w:t>
      </w:r>
    </w:p>
    <w:p w14:paraId="2027D0C6">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диалектов как части народной культуры; </w:t>
      </w:r>
    </w:p>
    <w:p w14:paraId="17BAD6F7">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национально-культурного своеобразия диалектизмов; </w:t>
      </w:r>
    </w:p>
    <w:p w14:paraId="197F9E1C">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изменений в языке как объективного процесса; </w:t>
      </w:r>
    </w:p>
    <w:p w14:paraId="1205E6A2">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внешних и внутренних факторов языковых изменений; </w:t>
      </w:r>
    </w:p>
    <w:p w14:paraId="442A9C0F">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общее представление об активных процессах в современном русском языке; </w:t>
      </w:r>
    </w:p>
    <w:p w14:paraId="12587611">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соблюдение норм русского речевого этикета; </w:t>
      </w:r>
    </w:p>
    <w:p w14:paraId="31B1B5DB">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14:paraId="22596598">
      <w:pPr>
        <w:pStyle w:val="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14:paraId="4038169B">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14:paraId="05FA0D70">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14:paraId="575D4410">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14:paraId="655DBDF9">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14:paraId="099A5433">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14:paraId="3E424A2D">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стремление к речевому самосовершенствованию;</w:t>
      </w:r>
    </w:p>
    <w:p w14:paraId="62259878">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14:paraId="4628F944">
      <w:pPr>
        <w:pStyle w:val="7"/>
        <w:numPr>
          <w:ilvl w:val="0"/>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2BD7F4B1">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соблюдение основных орфоэпических и акцентологических норм современного русского литературного языка: </w:t>
      </w:r>
      <w:r>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14:paraId="5853B3B0">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осознание смыслоразличительной роли ударения на примере омографов;</w:t>
      </w:r>
    </w:p>
    <w:p w14:paraId="7EBBAD12">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14:paraId="67376B86">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различение вариантов орфоэпической и акцентологической нормы;</w:t>
      </w:r>
    </w:p>
    <w:p w14:paraId="273A32EC">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употребление слов с учётом произносительных вариантов орфоэпической нормы; </w:t>
      </w:r>
    </w:p>
    <w:p w14:paraId="33556E21">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употребление слов с учётом стилистических вариантов орфоэпической нормы; </w:t>
      </w:r>
    </w:p>
    <w:p w14:paraId="009CE081">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активных процессов в области произношения и ударения; </w:t>
      </w:r>
    </w:p>
    <w:p w14:paraId="06E0B5C3">
      <w:pPr>
        <w:pStyle w:val="7"/>
        <w:numPr>
          <w:ilvl w:val="0"/>
          <w:numId w:val="6"/>
        </w:numPr>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соблюдение основных лексических норм современного русского литературного языка: </w:t>
      </w:r>
    </w:p>
    <w:p w14:paraId="07C1613E">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14:paraId="6F8F47E9">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нормы употребления синонимов‚ антонимов‚ омонимов‚ паронимов;</w:t>
      </w:r>
    </w:p>
    <w:p w14:paraId="7D14B061">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14:paraId="54B140A9">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различение стилистических вариантов лексической нормы; </w:t>
      </w:r>
    </w:p>
    <w:p w14:paraId="3F29FBAA">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14:paraId="05AF41DA">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14:paraId="0C8F054B">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14:paraId="62B22E79">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b/>
          <w:bCs/>
          <w:sz w:val="24"/>
          <w:szCs w:val="24"/>
        </w:rPr>
        <w:t>соблюдение основных грамматических норм современного русского литературного языка:</w:t>
      </w:r>
      <w:r>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14:paraId="6F6758C8">
      <w:pPr>
        <w:pStyle w:val="7"/>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типичных грамматических ошибок в речи;</w:t>
      </w:r>
    </w:p>
    <w:p w14:paraId="1D4EFF56">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14:paraId="56855391">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62E28585">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14:paraId="6F46B251">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14:paraId="0AF47BCB">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редактирование текста с целью исправления грамматических ошибок;</w:t>
      </w:r>
    </w:p>
    <w:p w14:paraId="3DA757AF">
      <w:pPr>
        <w:pStyle w:val="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выявление и исправление грамматических ошибок в устной речи; </w:t>
      </w:r>
    </w:p>
    <w:p w14:paraId="6CD5801C">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b/>
          <w:bCs/>
          <w:sz w:val="24"/>
          <w:szCs w:val="24"/>
        </w:rPr>
        <w:t>соблюдение основных норм русского речевого этикета</w:t>
      </w:r>
      <w:r>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10B9E0B2">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соблюдение этикетных форм и устойчивых формул‚ принципов этикетного общения, лежащих в основе национального речевого этикета; </w:t>
      </w:r>
    </w:p>
    <w:p w14:paraId="4C4D1E1F">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соблюдение русской этикетной вербальной и невербальной манеры общения; </w:t>
      </w:r>
    </w:p>
    <w:p w14:paraId="439C40BF">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14:paraId="514460AA">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понимание активных процессов в русском речевом этикете; </w:t>
      </w:r>
    </w:p>
    <w:p w14:paraId="24D441DA">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b/>
          <w:bCs/>
          <w:sz w:val="24"/>
          <w:szCs w:val="24"/>
        </w:rPr>
        <w:t>соблюдение основных орфографических норм современного русского литературного языка</w:t>
      </w:r>
      <w:r>
        <w:rPr>
          <w:rFonts w:ascii="Times New Roman" w:hAnsi="Times New Roman" w:cs="Times New Roman"/>
          <w:sz w:val="24"/>
          <w:szCs w:val="24"/>
        </w:rPr>
        <w:t xml:space="preserve">(в рамках изученного в основном курсе); </w:t>
      </w:r>
    </w:p>
    <w:p w14:paraId="7FF91BD7">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соблюдение основных пунктуационных норм современного русского литературного языка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14:paraId="36BD71A8">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14:paraId="3F7DECAE">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14:paraId="24B786AE">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14:paraId="09DD451E">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14:paraId="798CF524">
      <w:pPr>
        <w:pStyle w:val="7"/>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14:paraId="76157820">
      <w:pPr>
        <w:ind w:firstLine="709"/>
        <w:jc w:val="both"/>
        <w:rPr>
          <w:rFonts w:ascii="Times New Roman" w:hAnsi="Times New Roman" w:cs="Times New Roman"/>
          <w:b/>
          <w:bCs/>
          <w:sz w:val="24"/>
          <w:szCs w:val="24"/>
        </w:rPr>
      </w:pPr>
      <w:r>
        <w:rPr>
          <w:rFonts w:ascii="Times New Roman" w:hAnsi="Times New Roman" w:cs="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2D246E98">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14:paraId="28389D53">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14:paraId="336A3BED">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w:t>
      </w:r>
    </w:p>
    <w:p w14:paraId="799F0F55">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фактический материал по определённому признаку; </w:t>
      </w:r>
    </w:p>
    <w:p w14:paraId="1C6509C0">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выделять наиболее существенные факты; </w:t>
      </w:r>
    </w:p>
    <w:p w14:paraId="3BEA3F2C">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устанавливать логическую связь между выявленными фактами;</w:t>
      </w:r>
    </w:p>
    <w:p w14:paraId="50AA71BD">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w:t>
      </w:r>
    </w:p>
    <w:p w14:paraId="6609A044">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определять начало и конец темы;</w:t>
      </w:r>
    </w:p>
    <w:p w14:paraId="7B6231D9">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выявлять логический план текста; </w:t>
      </w:r>
    </w:p>
    <w:p w14:paraId="28DD3D8E">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прослушанного или прочитанного текста с точки зрения его композиционных особенностей, количества микротем; </w:t>
      </w:r>
    </w:p>
    <w:p w14:paraId="71E5A5C8">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основных типов текстовых структур (индуктивные, дедуктивные, рамочные/ дедуктивно индуктивные, стержневые/индуктивно-дедуктивные); </w:t>
      </w:r>
    </w:p>
    <w:p w14:paraId="6E35092E">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владение умениями информационной переработки прослушанного или прочитанного текста;</w:t>
      </w:r>
    </w:p>
    <w:p w14:paraId="4A00F98C">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приёмами работы с заголовком текста, оглавлением, списком литературы, примечаниями и т.д.; </w:t>
      </w:r>
    </w:p>
    <w:p w14:paraId="15E6C52D">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
    <w:p w14:paraId="61F47B31">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w:t>
      </w:r>
    </w:p>
    <w:p w14:paraId="01028A8A">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w:t>
      </w:r>
    </w:p>
    <w:p w14:paraId="1FEEC972">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владение умениями учебно-делового общения: убеждения собеседника;</w:t>
      </w:r>
    </w:p>
    <w:p w14:paraId="063C7D32">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побуждения собеседника к действию;</w:t>
      </w:r>
    </w:p>
    <w:p w14:paraId="3FCDAB2B">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информирования об объекте;</w:t>
      </w:r>
    </w:p>
    <w:p w14:paraId="504B2194">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объяснения сущности объекта; оценки;</w:t>
      </w:r>
    </w:p>
    <w:p w14:paraId="49EE4F3E">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w:t>
      </w:r>
    </w:p>
    <w:p w14:paraId="26FE72B4">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оценка причин неэффективной аргументации в учебно-научном общении;  </w:t>
      </w:r>
    </w:p>
    <w:p w14:paraId="64BD358A">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текста как результата проектной (исследовательской) деятельности; </w:t>
      </w:r>
    </w:p>
    <w:p w14:paraId="4686AE32">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оформление реферата в письменной форме и представление его в устной форме; </w:t>
      </w:r>
    </w:p>
    <w:p w14:paraId="15795C44">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чтение, комплексный анализ и создание текстов публицистических жанров (девиз, слоган, путевые записки, проблемный очерк; </w:t>
      </w:r>
    </w:p>
    <w:p w14:paraId="70525350">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тексты рекламных объявлений);</w:t>
      </w:r>
    </w:p>
    <w:p w14:paraId="0C1C280B">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w:t>
      </w:r>
    </w:p>
    <w:p w14:paraId="32E9DF3E">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фактуальной и подтекстовой информации текста, его сильных позиций; </w:t>
      </w:r>
    </w:p>
    <w:p w14:paraId="407BC40D">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объявлений (в устной и письменной форме); деловых писем; </w:t>
      </w:r>
    </w:p>
    <w:p w14:paraId="5EB40598">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w:t>
      </w:r>
    </w:p>
    <w:p w14:paraId="42C3AF05">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14:paraId="4808C8C6">
      <w:pPr>
        <w:pStyle w:val="7"/>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сопоставление чернового и отредактированного текстов.</w:t>
      </w:r>
    </w:p>
    <w:p w14:paraId="68ABE15B">
      <w:pPr>
        <w:tabs>
          <w:tab w:val="left" w:pos="2295"/>
          <w:tab w:val="center" w:pos="7285"/>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Личностные, метапредметные и предметные результаты освоения предмета</w:t>
      </w:r>
    </w:p>
    <w:p w14:paraId="24F15B78">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Личностные результаты освоения программы:</w:t>
      </w:r>
    </w:p>
    <w:p w14:paraId="5A4EC4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14:paraId="1ACD1F7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традициям, языкам, ценностям народов России и народов мира. </w:t>
      </w:r>
    </w:p>
    <w:p w14:paraId="4A3D67E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w:t>
      </w:r>
    </w:p>
    <w:p w14:paraId="30C902C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14:paraId="2A7C8D0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14:paraId="073AD4E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  </w:t>
      </w:r>
    </w:p>
    <w:p w14:paraId="770684D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022638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14:paraId="524FFF0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 Освоенность социальных норм, правил поведения, ролей и форм социальной жизни в группах и сообществах</w:t>
      </w:r>
    </w:p>
    <w:p w14:paraId="61F7FEC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1F69BA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9. Сформированность ценности здорового и безопасного образа жизни.  </w:t>
      </w:r>
    </w:p>
    <w:p w14:paraId="6CBCEF7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w:t>
      </w:r>
    </w:p>
    <w:p w14:paraId="273C684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Сформированность основ экологической культуры. </w:t>
      </w:r>
    </w:p>
    <w:p w14:paraId="537847ED">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86C1F6C">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Метапредметные результаты</w:t>
      </w:r>
    </w:p>
    <w:p w14:paraId="76FE4148">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Регулятивные УУД</w:t>
      </w:r>
    </w:p>
    <w:p w14:paraId="1B39BEB0">
      <w:pPr>
        <w:pStyle w:val="7"/>
        <w:numPr>
          <w:ilvl w:val="0"/>
          <w:numId w:val="10"/>
        </w:num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11553284">
      <w:pPr>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0C7FBDDC">
      <w:pPr>
        <w:pStyle w:val="7"/>
        <w:numPr>
          <w:ilvl w:val="0"/>
          <w:numId w:val="1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14:paraId="1BA3547A">
      <w:pPr>
        <w:pStyle w:val="7"/>
        <w:numPr>
          <w:ilvl w:val="0"/>
          <w:numId w:val="1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идентифицировать собственные проблемы и определять главную проблему; </w:t>
      </w:r>
    </w:p>
    <w:p w14:paraId="63EC7E98">
      <w:pPr>
        <w:pStyle w:val="7"/>
        <w:numPr>
          <w:ilvl w:val="0"/>
          <w:numId w:val="1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14:paraId="02C188DB">
      <w:pPr>
        <w:pStyle w:val="7"/>
        <w:numPr>
          <w:ilvl w:val="0"/>
          <w:numId w:val="1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14:paraId="55ABE1CB">
      <w:pPr>
        <w:pStyle w:val="7"/>
        <w:numPr>
          <w:ilvl w:val="0"/>
          <w:numId w:val="1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14:paraId="3E021758">
      <w:pPr>
        <w:pStyle w:val="7"/>
        <w:numPr>
          <w:ilvl w:val="0"/>
          <w:numId w:val="10"/>
        </w:num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71465957">
      <w:pPr>
        <w:spacing w:line="240" w:lineRule="auto"/>
        <w:ind w:left="360"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32DE5EA9">
      <w:pPr>
        <w:pStyle w:val="7"/>
        <w:numPr>
          <w:ilvl w:val="0"/>
          <w:numId w:val="1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14:paraId="17E23D35">
      <w:pPr>
        <w:pStyle w:val="7"/>
        <w:numPr>
          <w:ilvl w:val="0"/>
          <w:numId w:val="1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выбирать из предложенных вариантов и самостоятельно искать средства и ресурсы для решения задачи и достижения цели; </w:t>
      </w:r>
    </w:p>
    <w:p w14:paraId="5D52DC7D">
      <w:pPr>
        <w:pStyle w:val="7"/>
        <w:numPr>
          <w:ilvl w:val="0"/>
          <w:numId w:val="1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14:paraId="4EE19721">
      <w:pPr>
        <w:pStyle w:val="7"/>
        <w:numPr>
          <w:ilvl w:val="0"/>
          <w:numId w:val="1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14:paraId="3F6FA029">
      <w:pPr>
        <w:pStyle w:val="7"/>
        <w:numPr>
          <w:ilvl w:val="0"/>
          <w:numId w:val="10"/>
        </w:num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38601033">
      <w:pPr>
        <w:pStyle w:val="7"/>
        <w:spacing w:line="240" w:lineRule="auto"/>
        <w:ind w:firstLine="709"/>
        <w:jc w:val="both"/>
        <w:rPr>
          <w:rFonts w:ascii="Times New Roman" w:hAnsi="Times New Roman" w:cs="Times New Roman"/>
          <w:b/>
          <w:bCs/>
          <w:sz w:val="24"/>
          <w:szCs w:val="24"/>
        </w:rPr>
      </w:pPr>
    </w:p>
    <w:p w14:paraId="585A3D0F">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18E53BB2">
      <w:pPr>
        <w:pStyle w:val="7"/>
        <w:numPr>
          <w:ilvl w:val="0"/>
          <w:numId w:val="13"/>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определять совместно с педагогом критерии планируемых результатов и критерии оценки своей учебной деятельности; </w:t>
      </w:r>
    </w:p>
    <w:p w14:paraId="2D2FEDF0">
      <w:pPr>
        <w:pStyle w:val="7"/>
        <w:numPr>
          <w:ilvl w:val="0"/>
          <w:numId w:val="13"/>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22C7D499">
      <w:pPr>
        <w:pStyle w:val="7"/>
        <w:numPr>
          <w:ilvl w:val="0"/>
          <w:numId w:val="13"/>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оценивать свою деятельность, аргументируя причины достижения или отсутствия планируемого результата; </w:t>
      </w:r>
    </w:p>
    <w:p w14:paraId="6733C533">
      <w:pPr>
        <w:pStyle w:val="7"/>
        <w:numPr>
          <w:ilvl w:val="0"/>
          <w:numId w:val="13"/>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 </w:t>
      </w:r>
    </w:p>
    <w:p w14:paraId="48212AA4">
      <w:pPr>
        <w:pStyle w:val="7"/>
        <w:numPr>
          <w:ilvl w:val="0"/>
          <w:numId w:val="10"/>
        </w:num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Умение оценивать правильность выполнения учебной задачи, собственные возможности ее решения.</w:t>
      </w:r>
      <w:r>
        <w:rPr>
          <w:rFonts w:ascii="Times New Roman" w:hAnsi="Times New Roman" w:cs="Times New Roman"/>
          <w:sz w:val="24"/>
          <w:szCs w:val="24"/>
        </w:rPr>
        <w:t xml:space="preserve"> </w:t>
      </w:r>
      <w:r>
        <w:rPr>
          <w:rFonts w:ascii="Times New Roman" w:hAnsi="Times New Roman" w:cs="Times New Roman"/>
          <w:b/>
          <w:bCs/>
          <w:i/>
          <w:iCs/>
          <w:sz w:val="24"/>
          <w:szCs w:val="24"/>
        </w:rPr>
        <w:t>Обучающийся сможет:</w:t>
      </w:r>
      <w:r>
        <w:rPr>
          <w:rFonts w:ascii="Times New Roman" w:hAnsi="Times New Roman" w:cs="Times New Roman"/>
          <w:b/>
          <w:bCs/>
          <w:sz w:val="24"/>
          <w:szCs w:val="24"/>
        </w:rPr>
        <w:t xml:space="preserve"> </w:t>
      </w:r>
    </w:p>
    <w:p w14:paraId="3B6DABBF">
      <w:pPr>
        <w:pStyle w:val="7"/>
        <w:numPr>
          <w:ilvl w:val="0"/>
          <w:numId w:val="14"/>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определять критерии правильности выполнения учебной задачи; </w:t>
      </w:r>
    </w:p>
    <w:p w14:paraId="796293E0">
      <w:pPr>
        <w:pStyle w:val="7"/>
        <w:numPr>
          <w:ilvl w:val="0"/>
          <w:numId w:val="14"/>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5D0023E">
      <w:pPr>
        <w:pStyle w:val="7"/>
        <w:numPr>
          <w:ilvl w:val="0"/>
          <w:numId w:val="14"/>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фиксировать и анализировать динамику собственных образовательных результатов. </w:t>
      </w:r>
    </w:p>
    <w:p w14:paraId="2C8B58F9">
      <w:pPr>
        <w:pStyle w:val="7"/>
        <w:numPr>
          <w:ilvl w:val="0"/>
          <w:numId w:val="10"/>
        </w:num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8E120A5">
      <w:pPr>
        <w:pStyle w:val="7"/>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Познавательные УУД</w:t>
      </w:r>
    </w:p>
    <w:p w14:paraId="6FAE5220">
      <w:pPr>
        <w:pStyle w:val="7"/>
        <w:spacing w:line="240" w:lineRule="auto"/>
        <w:ind w:firstLine="709"/>
        <w:jc w:val="both"/>
        <w:rPr>
          <w:rFonts w:ascii="Times New Roman" w:hAnsi="Times New Roman" w:cs="Times New Roman"/>
          <w:b/>
          <w:bCs/>
          <w:sz w:val="24"/>
          <w:szCs w:val="24"/>
        </w:rPr>
      </w:pPr>
    </w:p>
    <w:p w14:paraId="0D917CF4">
      <w:pPr>
        <w:pStyle w:val="7"/>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217362B3">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Обучающийся сможет:</w:t>
      </w:r>
    </w:p>
    <w:p w14:paraId="629E407F">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подбирать слова, соподчиненные ключевому слову, определяющие его признаки и свойства; </w:t>
      </w:r>
    </w:p>
    <w:p w14:paraId="6C1D2F50">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выстраивать логическую цепочку, состоящую из ключевого слова и соподчиненных ему слов; </w:t>
      </w:r>
    </w:p>
    <w:p w14:paraId="36ACEE79">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выделять общий признак двух или нескольких предметов или явлений и объяснять их сходство; </w:t>
      </w:r>
    </w:p>
    <w:p w14:paraId="23456CB4">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14:paraId="3967F993">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выделять явление из общего ряда других явлений; </w:t>
      </w:r>
    </w:p>
    <w:p w14:paraId="64DE617B">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424E86CC">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14:paraId="59961527">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14:paraId="6DB65939">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излагать полученную информацию; </w:t>
      </w:r>
    </w:p>
    <w:p w14:paraId="0789DAAB">
      <w:pPr>
        <w:pStyle w:val="7"/>
        <w:numPr>
          <w:ilvl w:val="0"/>
          <w:numId w:val="15"/>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подтверждать вывод собственной аргументацией или самостоятельно полученными данными. </w:t>
      </w:r>
    </w:p>
    <w:p w14:paraId="4E968872">
      <w:pPr>
        <w:pStyle w:val="7"/>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2.Смысловое чтение. </w:t>
      </w:r>
    </w:p>
    <w:p w14:paraId="7FFD4B56">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33401ED9">
      <w:pPr>
        <w:pStyle w:val="7"/>
        <w:numPr>
          <w:ilvl w:val="0"/>
          <w:numId w:val="16"/>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находить в тексте требуемую информацию (в соответствии с целями своей деятельности); </w:t>
      </w:r>
    </w:p>
    <w:p w14:paraId="3DEC475E">
      <w:pPr>
        <w:pStyle w:val="7"/>
        <w:numPr>
          <w:ilvl w:val="0"/>
          <w:numId w:val="16"/>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14:paraId="2C7AC781">
      <w:pPr>
        <w:pStyle w:val="7"/>
        <w:numPr>
          <w:ilvl w:val="0"/>
          <w:numId w:val="16"/>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устанавливать взаимосвязь описанных в тексте событий, явлений, процессов;  определять идею текста;</w:t>
      </w:r>
    </w:p>
    <w:p w14:paraId="7D4457FB">
      <w:pPr>
        <w:pStyle w:val="7"/>
        <w:numPr>
          <w:ilvl w:val="0"/>
          <w:numId w:val="16"/>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преобразовывать текст; </w:t>
      </w:r>
    </w:p>
    <w:p w14:paraId="41F03A42">
      <w:pPr>
        <w:pStyle w:val="7"/>
        <w:numPr>
          <w:ilvl w:val="0"/>
          <w:numId w:val="16"/>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оценивать содержание и форму текста.</w:t>
      </w:r>
    </w:p>
    <w:p w14:paraId="37F7DC68">
      <w:pPr>
        <w:pStyle w:val="7"/>
        <w:spacing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 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Pr>
          <w:rFonts w:ascii="Times New Roman" w:hAnsi="Times New Roman" w:cs="Times New Roman"/>
          <w:sz w:val="24"/>
          <w:szCs w:val="24"/>
        </w:rPr>
        <w:t xml:space="preserve">. </w:t>
      </w:r>
    </w:p>
    <w:p w14:paraId="3ACF40DF">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3BF8829A">
      <w:pPr>
        <w:pStyle w:val="7"/>
        <w:numPr>
          <w:ilvl w:val="0"/>
          <w:numId w:val="17"/>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выражать свое отношение к природе через рисунки, сочинения, проектные работы.</w:t>
      </w:r>
    </w:p>
    <w:p w14:paraId="47B734BF">
      <w:pPr>
        <w:pStyle w:val="7"/>
        <w:spacing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 4. Развитие мотивации к овладению культурой активного использования словарей и других поисковых систем.</w:t>
      </w:r>
      <w:r>
        <w:rPr>
          <w:rFonts w:ascii="Times New Roman" w:hAnsi="Times New Roman" w:cs="Times New Roman"/>
          <w:sz w:val="24"/>
          <w:szCs w:val="24"/>
        </w:rPr>
        <w:t xml:space="preserve"> </w:t>
      </w:r>
    </w:p>
    <w:p w14:paraId="5A6F6551">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7E8EBDC5">
      <w:pPr>
        <w:pStyle w:val="7"/>
        <w:numPr>
          <w:ilvl w:val="0"/>
          <w:numId w:val="18"/>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определять необходимые ключевые поисковые слова и запросы;</w:t>
      </w:r>
    </w:p>
    <w:p w14:paraId="45133D9B">
      <w:pPr>
        <w:pStyle w:val="7"/>
        <w:numPr>
          <w:ilvl w:val="0"/>
          <w:numId w:val="18"/>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осуществлять взаимодействие с электронными поисковыми системами, словарями;</w:t>
      </w:r>
    </w:p>
    <w:p w14:paraId="0E2F33B6">
      <w:pPr>
        <w:pStyle w:val="7"/>
        <w:numPr>
          <w:ilvl w:val="0"/>
          <w:numId w:val="18"/>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14:paraId="13A1A3CC">
      <w:pPr>
        <w:spacing w:line="240" w:lineRule="auto"/>
        <w:jc w:val="both"/>
        <w:rPr>
          <w:rFonts w:ascii="Times New Roman" w:hAnsi="Times New Roman" w:cs="Times New Roman"/>
          <w:b/>
          <w:bCs/>
          <w:sz w:val="24"/>
          <w:szCs w:val="24"/>
        </w:rPr>
      </w:pPr>
    </w:p>
    <w:p w14:paraId="3B158461">
      <w:pPr>
        <w:pStyle w:val="7"/>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Коммуникативные УУД</w:t>
      </w:r>
    </w:p>
    <w:p w14:paraId="43844AB7">
      <w:pPr>
        <w:pStyle w:val="7"/>
        <w:spacing w:line="240" w:lineRule="auto"/>
        <w:ind w:firstLine="709"/>
        <w:jc w:val="both"/>
        <w:rPr>
          <w:rFonts w:ascii="Times New Roman" w:hAnsi="Times New Roman" w:cs="Times New Roman"/>
          <w:b/>
          <w:bCs/>
          <w:sz w:val="24"/>
          <w:szCs w:val="24"/>
        </w:rPr>
      </w:pPr>
    </w:p>
    <w:p w14:paraId="45332147">
      <w:pPr>
        <w:pStyle w:val="7"/>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5906F9E">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Обучающийся сможет: </w:t>
      </w:r>
    </w:p>
    <w:p w14:paraId="2116DD89">
      <w:pPr>
        <w:pStyle w:val="7"/>
        <w:numPr>
          <w:ilvl w:val="0"/>
          <w:numId w:val="19"/>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играть определенную роль в совместной деятельности; </w:t>
      </w:r>
    </w:p>
    <w:p w14:paraId="053DA225">
      <w:pPr>
        <w:pStyle w:val="7"/>
        <w:numPr>
          <w:ilvl w:val="0"/>
          <w:numId w:val="19"/>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гипотезы; </w:t>
      </w:r>
    </w:p>
    <w:p w14:paraId="288222F6">
      <w:pPr>
        <w:pStyle w:val="7"/>
        <w:numPr>
          <w:ilvl w:val="0"/>
          <w:numId w:val="19"/>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w:t>
      </w:r>
    </w:p>
    <w:p w14:paraId="2383EFB7">
      <w:pPr>
        <w:pStyle w:val="7"/>
        <w:numPr>
          <w:ilvl w:val="0"/>
          <w:numId w:val="19"/>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14:paraId="179009BD">
      <w:pPr>
        <w:pStyle w:val="7"/>
        <w:spacing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0BD24B5D">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Обучающийся сможет: </w:t>
      </w:r>
    </w:p>
    <w:p w14:paraId="1DA1EF00">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отбирать и использовать речевые средства в процессе коммуникации с другими людьми (диалог в паре, в малой группе); </w:t>
      </w:r>
    </w:p>
    <w:p w14:paraId="685AA006">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устной или письменной форме развернутый план собственной деятельности; </w:t>
      </w:r>
    </w:p>
    <w:p w14:paraId="77B9FBE4">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нормы публичной речи, регламент в монологе и дискуссии в соответствии с коммуникативной задачей; </w:t>
      </w:r>
    </w:p>
    <w:p w14:paraId="35014161">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принимать решение в ходе диалога и согласовывать его с собеседником; </w:t>
      </w:r>
    </w:p>
    <w:p w14:paraId="0C360148">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создавать письменные оригинальные тексты с использованием необходимых речевых средств; </w:t>
      </w:r>
    </w:p>
    <w:p w14:paraId="0EDBCEDF">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использовать вербальные и невербальные средства или наглядные материалы, подготовленные под руководством учителя; </w:t>
      </w:r>
    </w:p>
    <w:p w14:paraId="219BFED4">
      <w:pPr>
        <w:pStyle w:val="7"/>
        <w:numPr>
          <w:ilvl w:val="0"/>
          <w:numId w:val="20"/>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788BDF3B">
      <w:pPr>
        <w:pStyle w:val="7"/>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3.Формирование и развитие компетентности в области использования информационно-коммуникационных технологий (далее – ИКТ). </w:t>
      </w:r>
    </w:p>
    <w:p w14:paraId="28FFE0EE">
      <w:pPr>
        <w:pStyle w:val="7"/>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Обучающийся сможет:</w:t>
      </w:r>
    </w:p>
    <w:p w14:paraId="7B64E618">
      <w:pPr>
        <w:pStyle w:val="7"/>
        <w:numPr>
          <w:ilvl w:val="0"/>
          <w:numId w:val="2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8DC2C8A">
      <w:pPr>
        <w:pStyle w:val="7"/>
        <w:numPr>
          <w:ilvl w:val="0"/>
          <w:numId w:val="2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61A593DB">
      <w:pPr>
        <w:pStyle w:val="7"/>
        <w:numPr>
          <w:ilvl w:val="0"/>
          <w:numId w:val="21"/>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 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28261DB7">
      <w:pPr>
        <w:pStyle w:val="7"/>
        <w:numPr>
          <w:ilvl w:val="0"/>
          <w:numId w:val="2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14:paraId="594EB132">
      <w:pPr>
        <w:pStyle w:val="7"/>
        <w:numPr>
          <w:ilvl w:val="0"/>
          <w:numId w:val="2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3AF0C273">
      <w:pPr>
        <w:pStyle w:val="7"/>
        <w:numPr>
          <w:ilvl w:val="0"/>
          <w:numId w:val="22"/>
        </w:num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заполнять и дополнять таблицы, схемы. В ходе изучения произведений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14:paraId="316F66B1">
      <w:pPr>
        <w:spacing w:line="240" w:lineRule="auto"/>
        <w:jc w:val="both"/>
        <w:rPr>
          <w:rFonts w:ascii="Times New Roman" w:hAnsi="Times New Roman" w:cs="Times New Roman"/>
          <w:b/>
          <w:bCs/>
          <w:sz w:val="24"/>
          <w:szCs w:val="24"/>
        </w:rPr>
      </w:pPr>
    </w:p>
    <w:p w14:paraId="19C35C4F">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p w14:paraId="76B90B87">
      <w:pPr>
        <w:spacing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Обучающийся   научится:</w:t>
      </w:r>
    </w:p>
    <w:p w14:paraId="33FC292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1)взаимодействовать с окружающими людьми в ситуациях формального и неформального межличностного и межкультурного общения; </w:t>
      </w:r>
    </w:p>
    <w:p w14:paraId="6BC3F21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72C5C2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использовать коммуникативно-эстетические возможности родного языка; </w:t>
      </w:r>
    </w:p>
    <w:p w14:paraId="5BD792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 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14:paraId="782174F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воспринимать родную литературу как одну из основных национально-культурных ценностей народа, как особого способа познания жизни; </w:t>
      </w:r>
    </w:p>
    <w:p w14:paraId="369039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14:paraId="5606A891">
      <w:pPr>
        <w:spacing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Обучающийся получит возможность научиться</w:t>
      </w:r>
      <w:r>
        <w:rPr>
          <w:rFonts w:ascii="Times New Roman" w:hAnsi="Times New Roman" w:cs="Times New Roman"/>
          <w:sz w:val="24"/>
          <w:szCs w:val="24"/>
        </w:rPr>
        <w:t>:</w:t>
      </w:r>
    </w:p>
    <w:p w14:paraId="587DB1D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14:paraId="691D80C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14:paraId="2BE1C75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3)ответственности за языковую культуру как общечеловеческую ценность.</w:t>
      </w:r>
    </w:p>
    <w:p w14:paraId="0FA9B3F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7C69F6A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 понимать литературные художественные произведения, отражающие разные этнокультурные традиции; </w:t>
      </w:r>
    </w:p>
    <w:p w14:paraId="0827478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14:paraId="4CF4F41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F9E925D">
      <w:pPr>
        <w:spacing w:line="240" w:lineRule="auto"/>
        <w:ind w:firstLine="709"/>
        <w:jc w:val="both"/>
        <w:rPr>
          <w:rFonts w:ascii="Times New Roman" w:hAnsi="Times New Roman" w:cs="Times New Roman"/>
          <w:sz w:val="24"/>
          <w:szCs w:val="24"/>
        </w:rPr>
      </w:pPr>
    </w:p>
    <w:p w14:paraId="5FCA00C3">
      <w:pPr>
        <w:spacing w:line="240" w:lineRule="auto"/>
        <w:ind w:firstLine="709"/>
        <w:jc w:val="both"/>
        <w:rPr>
          <w:rFonts w:ascii="Times New Roman" w:hAnsi="Times New Roman" w:cs="Times New Roman"/>
          <w:sz w:val="24"/>
          <w:szCs w:val="24"/>
        </w:rPr>
      </w:pPr>
    </w:p>
    <w:p w14:paraId="131987D4">
      <w:pPr>
        <w:spacing w:line="240" w:lineRule="auto"/>
        <w:ind w:firstLine="709"/>
        <w:jc w:val="both"/>
        <w:rPr>
          <w:rFonts w:ascii="Times New Roman" w:hAnsi="Times New Roman" w:cs="Times New Roman"/>
          <w:sz w:val="24"/>
          <w:szCs w:val="24"/>
        </w:rPr>
      </w:pPr>
    </w:p>
    <w:p w14:paraId="27F2263C">
      <w:pPr>
        <w:spacing w:line="240" w:lineRule="auto"/>
        <w:ind w:firstLine="709"/>
        <w:jc w:val="both"/>
        <w:rPr>
          <w:rFonts w:ascii="Times New Roman" w:hAnsi="Times New Roman" w:cs="Times New Roman"/>
          <w:sz w:val="24"/>
          <w:szCs w:val="24"/>
        </w:rPr>
      </w:pPr>
    </w:p>
    <w:p w14:paraId="2CA7F5D6">
      <w:pPr>
        <w:spacing w:line="240" w:lineRule="auto"/>
        <w:ind w:firstLine="709"/>
        <w:jc w:val="both"/>
        <w:rPr>
          <w:rFonts w:ascii="Times New Roman" w:hAnsi="Times New Roman" w:cs="Times New Roman"/>
          <w:sz w:val="24"/>
          <w:szCs w:val="24"/>
        </w:rPr>
      </w:pPr>
    </w:p>
    <w:p w14:paraId="7FAF6674">
      <w:pPr>
        <w:spacing w:line="240" w:lineRule="auto"/>
        <w:ind w:firstLine="709"/>
        <w:jc w:val="both"/>
        <w:rPr>
          <w:rFonts w:ascii="Times New Roman" w:hAnsi="Times New Roman" w:cs="Times New Roman"/>
          <w:sz w:val="24"/>
          <w:szCs w:val="24"/>
        </w:rPr>
      </w:pPr>
    </w:p>
    <w:p w14:paraId="4FDFFB49">
      <w:pPr>
        <w:spacing w:line="240" w:lineRule="auto"/>
        <w:ind w:firstLine="709"/>
        <w:jc w:val="both"/>
        <w:rPr>
          <w:rFonts w:ascii="Times New Roman" w:hAnsi="Times New Roman" w:cs="Times New Roman"/>
          <w:sz w:val="24"/>
          <w:szCs w:val="24"/>
        </w:rPr>
      </w:pPr>
    </w:p>
    <w:p w14:paraId="53956834">
      <w:pPr>
        <w:spacing w:line="240" w:lineRule="auto"/>
        <w:ind w:firstLine="709"/>
        <w:jc w:val="both"/>
        <w:rPr>
          <w:rFonts w:ascii="Times New Roman" w:hAnsi="Times New Roman" w:cs="Times New Roman"/>
          <w:sz w:val="24"/>
          <w:szCs w:val="24"/>
        </w:rPr>
      </w:pPr>
    </w:p>
    <w:p w14:paraId="0A9816C5">
      <w:pPr>
        <w:spacing w:line="240" w:lineRule="auto"/>
        <w:ind w:firstLine="709"/>
        <w:jc w:val="both"/>
        <w:rPr>
          <w:rFonts w:ascii="Times New Roman" w:hAnsi="Times New Roman" w:cs="Times New Roman"/>
          <w:sz w:val="24"/>
          <w:szCs w:val="24"/>
        </w:rPr>
      </w:pPr>
    </w:p>
    <w:p w14:paraId="41B35078">
      <w:pPr>
        <w:spacing w:line="240" w:lineRule="auto"/>
        <w:ind w:firstLine="709"/>
        <w:jc w:val="both"/>
        <w:rPr>
          <w:rFonts w:ascii="Times New Roman" w:hAnsi="Times New Roman" w:cs="Times New Roman"/>
          <w:sz w:val="24"/>
          <w:szCs w:val="24"/>
        </w:rPr>
      </w:pPr>
    </w:p>
    <w:p w14:paraId="31B73A43">
      <w:pPr>
        <w:spacing w:line="240" w:lineRule="auto"/>
        <w:ind w:firstLine="709"/>
        <w:jc w:val="both"/>
        <w:rPr>
          <w:rFonts w:ascii="Times New Roman" w:hAnsi="Times New Roman" w:cs="Times New Roman"/>
          <w:sz w:val="24"/>
          <w:szCs w:val="24"/>
        </w:rPr>
      </w:pPr>
    </w:p>
    <w:p w14:paraId="41E3F6A8">
      <w:pPr>
        <w:spacing w:line="240" w:lineRule="auto"/>
        <w:ind w:left="360"/>
        <w:jc w:val="center"/>
        <w:rPr>
          <w:rFonts w:ascii="Times New Roman" w:hAnsi="Times New Roman" w:eastAsia="Times New Roman" w:cs="Times New Roman"/>
          <w:b/>
          <w:sz w:val="24"/>
          <w:szCs w:val="24"/>
          <w:lang w:eastAsia="ru-RU"/>
        </w:rPr>
      </w:pPr>
      <w:r>
        <w:rPr>
          <w:rFonts w:ascii="Times New Roman" w:hAnsi="Times New Roman" w:cs="Times New Roman"/>
          <w:b/>
          <w:bCs/>
          <w:sz w:val="24"/>
          <w:szCs w:val="24"/>
        </w:rPr>
        <w:t>Формы контроля успеваемости и к</w:t>
      </w:r>
      <w:r>
        <w:rPr>
          <w:rFonts w:ascii="Times New Roman" w:hAnsi="Times New Roman" w:eastAsia="Times New Roman" w:cs="Times New Roman"/>
          <w:b/>
          <w:sz w:val="24"/>
          <w:szCs w:val="24"/>
          <w:lang w:eastAsia="ru-RU"/>
        </w:rPr>
        <w:t xml:space="preserve">ритерии оценки </w:t>
      </w:r>
    </w:p>
    <w:p w14:paraId="617A65C5">
      <w:pPr>
        <w:spacing w:line="240" w:lineRule="auto"/>
        <w:ind w:left="360"/>
        <w:jc w:val="center"/>
        <w:rPr>
          <w:rFonts w:ascii="Times New Roman" w:hAnsi="Times New Roman" w:cs="Times New Roman"/>
          <w:b/>
          <w:bCs/>
          <w:sz w:val="24"/>
          <w:szCs w:val="24"/>
        </w:rPr>
      </w:pPr>
      <w:r>
        <w:rPr>
          <w:rFonts w:ascii="Times New Roman" w:hAnsi="Times New Roman" w:eastAsia="Times New Roman" w:cs="Times New Roman"/>
          <w:b/>
          <w:sz w:val="24"/>
          <w:szCs w:val="24"/>
          <w:lang w:eastAsia="ru-RU"/>
        </w:rPr>
        <w:t>планируемых предметных результатов обучающихся по курсу</w:t>
      </w:r>
    </w:p>
    <w:p w14:paraId="2F9F0F22">
      <w:pPr>
        <w:spacing w:after="0" w:line="240" w:lineRule="auto"/>
        <w:ind w:left="36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оценивании устных ответов используются следующие критерии:</w:t>
      </w:r>
    </w:p>
    <w:tbl>
      <w:tblPr>
        <w:tblStyle w:val="3"/>
        <w:tblW w:w="14885" w:type="dxa"/>
        <w:tblInd w:w="-386" w:type="dxa"/>
        <w:tblLayout w:type="fixed"/>
        <w:tblCellMar>
          <w:top w:w="0" w:type="dxa"/>
          <w:left w:w="40" w:type="dxa"/>
          <w:bottom w:w="0" w:type="dxa"/>
          <w:right w:w="40" w:type="dxa"/>
        </w:tblCellMar>
      </w:tblPr>
      <w:tblGrid>
        <w:gridCol w:w="1701"/>
        <w:gridCol w:w="3261"/>
        <w:gridCol w:w="3261"/>
        <w:gridCol w:w="3402"/>
        <w:gridCol w:w="3260"/>
      </w:tblGrid>
      <w:tr w14:paraId="49575FC7">
        <w:tblPrEx>
          <w:tblCellMar>
            <w:top w:w="0" w:type="dxa"/>
            <w:left w:w="40" w:type="dxa"/>
            <w:bottom w:w="0" w:type="dxa"/>
            <w:right w:w="40" w:type="dxa"/>
          </w:tblCellMar>
        </w:tblPrEx>
        <w:trPr>
          <w:trHeight w:val="398" w:hRule="exact"/>
        </w:trPr>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14:paraId="041459A8">
            <w:pPr>
              <w:shd w:val="clear" w:color="auto" w:fill="FFFFFF"/>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w:t>
            </w:r>
          </w:p>
        </w:tc>
        <w:tc>
          <w:tcPr>
            <w:tcW w:w="3261" w:type="dxa"/>
            <w:tcBorders>
              <w:top w:val="single" w:color="auto" w:sz="6" w:space="0"/>
              <w:left w:val="single" w:color="auto" w:sz="6" w:space="0"/>
              <w:bottom w:val="single" w:color="auto" w:sz="6" w:space="0"/>
              <w:right w:val="single" w:color="auto" w:sz="6" w:space="0"/>
            </w:tcBorders>
            <w:shd w:val="clear" w:color="auto" w:fill="FFFFFF"/>
            <w:vAlign w:val="center"/>
          </w:tcPr>
          <w:p w14:paraId="1BC02E64">
            <w:pPr>
              <w:shd w:val="clear" w:color="auto" w:fill="FFFFFF"/>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(ОТЛ.)</w:t>
            </w:r>
          </w:p>
        </w:tc>
        <w:tc>
          <w:tcPr>
            <w:tcW w:w="3261" w:type="dxa"/>
            <w:tcBorders>
              <w:top w:val="single" w:color="auto" w:sz="6" w:space="0"/>
              <w:left w:val="single" w:color="auto" w:sz="6" w:space="0"/>
              <w:bottom w:val="single" w:color="auto" w:sz="6" w:space="0"/>
              <w:right w:val="single" w:color="auto" w:sz="6" w:space="0"/>
            </w:tcBorders>
            <w:shd w:val="clear" w:color="auto" w:fill="FFFFFF"/>
            <w:vAlign w:val="center"/>
          </w:tcPr>
          <w:p w14:paraId="36C07A2F">
            <w:pPr>
              <w:shd w:val="clear" w:color="auto" w:fill="FFFFFF"/>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(ХОР.)</w:t>
            </w:r>
          </w:p>
        </w:tc>
        <w:tc>
          <w:tcPr>
            <w:tcW w:w="3402" w:type="dxa"/>
            <w:tcBorders>
              <w:top w:val="single" w:color="auto" w:sz="6" w:space="0"/>
              <w:left w:val="single" w:color="auto" w:sz="6" w:space="0"/>
              <w:bottom w:val="single" w:color="auto" w:sz="6" w:space="0"/>
              <w:right w:val="single" w:color="auto" w:sz="6" w:space="0"/>
            </w:tcBorders>
            <w:shd w:val="clear" w:color="auto" w:fill="FFFFFF"/>
            <w:vAlign w:val="center"/>
          </w:tcPr>
          <w:p w14:paraId="111C3E56">
            <w:pPr>
              <w:shd w:val="clear" w:color="auto" w:fill="FFFFFF"/>
              <w:spacing w:after="0" w:line="240" w:lineRule="auto"/>
              <w:ind w:left="10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(УД.)</w:t>
            </w:r>
          </w:p>
        </w:tc>
        <w:tc>
          <w:tcPr>
            <w:tcW w:w="3260" w:type="dxa"/>
            <w:tcBorders>
              <w:top w:val="single" w:color="auto" w:sz="6" w:space="0"/>
              <w:left w:val="single" w:color="auto" w:sz="6" w:space="0"/>
              <w:bottom w:val="single" w:color="auto" w:sz="6" w:space="0"/>
              <w:right w:val="single" w:color="auto" w:sz="6" w:space="0"/>
            </w:tcBorders>
            <w:shd w:val="clear" w:color="auto" w:fill="FFFFFF"/>
            <w:vAlign w:val="center"/>
          </w:tcPr>
          <w:p w14:paraId="039013E1">
            <w:pPr>
              <w:shd w:val="clear" w:color="auto" w:fill="FFFFFF"/>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(НЕУД.)</w:t>
            </w:r>
          </w:p>
        </w:tc>
      </w:tr>
      <w:tr w14:paraId="58659B92">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3802223F">
            <w:pPr>
              <w:shd w:val="clear" w:color="auto" w:fill="FFFFFF"/>
              <w:spacing w:after="0" w:line="240" w:lineRule="auto"/>
              <w:ind w:right="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Организация ответа (введение, основная часть, заключение)</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44E89344">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29668360">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Использование структуры ответа, </w:t>
            </w:r>
            <w:r>
              <w:rPr>
                <w:rFonts w:ascii="Times New Roman" w:hAnsi="Times New Roman" w:eastAsia="Times New Roman" w:cs="Times New Roman"/>
                <w:spacing w:val="-1"/>
                <w:sz w:val="24"/>
                <w:szCs w:val="24"/>
                <w:lang w:eastAsia="ru-RU"/>
              </w:rPr>
              <w:t>но не всегда удач</w:t>
            </w:r>
            <w:r>
              <w:rPr>
                <w:rFonts w:ascii="Times New Roman" w:hAnsi="Times New Roman" w:eastAsia="Times New Roman" w:cs="Times New Roman"/>
                <w:sz w:val="24"/>
                <w:szCs w:val="24"/>
                <w:lang w:eastAsia="ru-RU"/>
              </w:rPr>
              <w:t>ное; определение темы; в ходе изложения встречаются паузы, неудачно построенные предложения, повторы слов</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5CCAD463">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6C42C3FC">
            <w:pPr>
              <w:shd w:val="clear" w:color="auto" w:fill="FFFFFF"/>
              <w:spacing w:after="0" w:line="240" w:lineRule="auto"/>
              <w:ind w:right="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14:paraId="1BEBEC83">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4D0E2826">
            <w:pPr>
              <w:shd w:val="clear" w:color="auto" w:fill="FFFFFF"/>
              <w:spacing w:after="0" w:line="240" w:lineRule="auto"/>
              <w:ind w:right="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Умение анализировать и делать выводы</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33271A2A">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7E23875C">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340CC6EA">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Упускаются важ</w:t>
            </w:r>
            <w:r>
              <w:rPr>
                <w:rFonts w:ascii="Times New Roman" w:hAnsi="Times New Roman" w:eastAsia="Times New Roman" w:cs="Times New Roman"/>
                <w:sz w:val="24"/>
                <w:szCs w:val="24"/>
                <w:lang w:eastAsia="ru-RU"/>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6937C776">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14:paraId="4D01A1F0">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44DD0D9E">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3. Иллюс</w:t>
            </w:r>
            <w:r>
              <w:rPr>
                <w:rFonts w:ascii="Times New Roman" w:hAnsi="Times New Roman" w:eastAsia="Times New Roman" w:cs="Times New Roman"/>
                <w:sz w:val="24"/>
                <w:szCs w:val="24"/>
                <w:lang w:eastAsia="ru-RU"/>
              </w:rPr>
              <w:t>трация своих мыслей</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6F6050CB">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Теоретические положения подкрепляются соответствующими фактами</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5D087940">
            <w:pPr>
              <w:shd w:val="clear" w:color="auto" w:fill="FFFFFF"/>
              <w:spacing w:after="0" w:line="240" w:lineRule="auto"/>
              <w:ind w:right="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Теоретические положения не всегда подкрепляются соответствующими фактами</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29206FAE">
            <w:pPr>
              <w:shd w:val="clear" w:color="auto" w:fill="FFFFFF"/>
              <w:spacing w:after="0" w:line="240" w:lineRule="auto"/>
              <w:ind w:right="3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Теоретические положения и их фактическое подкрепление не соответствуют друг другу</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5C694179">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Смешивается теоретический и фактический материал, между ними нет соответствия</w:t>
            </w:r>
          </w:p>
        </w:tc>
      </w:tr>
      <w:tr w14:paraId="17004704">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52AE4C01">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Научная корректность (точность в использовании фактического материала)</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03A697B6">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2916D053">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Встречаются ошибки в деталях или некоторых фактах; детали не всегда анализируются; факты отделяются от мнений</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6B42C443">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4"/>
                <w:sz w:val="24"/>
                <w:szCs w:val="24"/>
                <w:lang w:eastAsia="ru-RU"/>
              </w:rPr>
              <w:t>Ошибки в ряде клю</w:t>
            </w:r>
            <w:r>
              <w:rPr>
                <w:rFonts w:ascii="Times New Roman" w:hAnsi="Times New Roman" w:eastAsia="Times New Roman" w:cs="Times New Roman"/>
                <w:spacing w:val="-3"/>
                <w:sz w:val="24"/>
                <w:szCs w:val="24"/>
                <w:lang w:eastAsia="ru-RU"/>
              </w:rPr>
              <w:t>чевых фактов и поч</w:t>
            </w:r>
            <w:r>
              <w:rPr>
                <w:rFonts w:ascii="Times New Roman" w:hAnsi="Times New Roman" w:eastAsia="Times New Roman" w:cs="Times New Roman"/>
                <w:spacing w:val="-4"/>
                <w:sz w:val="24"/>
                <w:szCs w:val="24"/>
                <w:lang w:eastAsia="ru-RU"/>
              </w:rPr>
              <w:t xml:space="preserve">ти во всех деталях; </w:t>
            </w:r>
            <w:r>
              <w:rPr>
                <w:rFonts w:ascii="Times New Roman" w:hAnsi="Times New Roman" w:eastAsia="Times New Roman" w:cs="Times New Roman"/>
                <w:spacing w:val="-3"/>
                <w:sz w:val="24"/>
                <w:szCs w:val="24"/>
                <w:lang w:eastAsia="ru-RU"/>
              </w:rPr>
              <w:t xml:space="preserve">детали приводятся, </w:t>
            </w:r>
            <w:r>
              <w:rPr>
                <w:rFonts w:ascii="Times New Roman" w:hAnsi="Times New Roman" w:eastAsia="Times New Roman" w:cs="Times New Roman"/>
                <w:spacing w:val="-2"/>
                <w:sz w:val="24"/>
                <w:szCs w:val="24"/>
                <w:lang w:eastAsia="ru-RU"/>
              </w:rPr>
              <w:t>но не анализируют</w:t>
            </w:r>
            <w:r>
              <w:rPr>
                <w:rFonts w:ascii="Times New Roman" w:hAnsi="Times New Roman" w:eastAsia="Times New Roman" w:cs="Times New Roman"/>
                <w:spacing w:val="-4"/>
                <w:sz w:val="24"/>
                <w:szCs w:val="24"/>
                <w:lang w:eastAsia="ru-RU"/>
              </w:rPr>
              <w:t xml:space="preserve">ся; факты не всегда </w:t>
            </w:r>
            <w:r>
              <w:rPr>
                <w:rFonts w:ascii="Times New Roman" w:hAnsi="Times New Roman" w:eastAsia="Times New Roman" w:cs="Times New Roman"/>
                <w:spacing w:val="-3"/>
                <w:sz w:val="24"/>
                <w:szCs w:val="24"/>
                <w:lang w:eastAsia="ru-RU"/>
              </w:rPr>
              <w:t>отделяются от мне</w:t>
            </w:r>
            <w:r>
              <w:rPr>
                <w:rFonts w:ascii="Times New Roman" w:hAnsi="Times New Roman" w:eastAsia="Times New Roman" w:cs="Times New Roman"/>
                <w:spacing w:val="-1"/>
                <w:sz w:val="24"/>
                <w:szCs w:val="24"/>
                <w:lang w:eastAsia="ru-RU"/>
              </w:rPr>
              <w:t xml:space="preserve">ний, но учащийся понимает разницу </w:t>
            </w:r>
            <w:r>
              <w:rPr>
                <w:rFonts w:ascii="Times New Roman" w:hAnsi="Times New Roman" w:eastAsia="Times New Roman" w:cs="Times New Roman"/>
                <w:sz w:val="24"/>
                <w:szCs w:val="24"/>
                <w:lang w:eastAsia="ru-RU"/>
              </w:rPr>
              <w:t>между ними</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7B701C72">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14:paraId="24B32CFC">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00B112D7">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 xml:space="preserve">5. Работа с </w:t>
            </w:r>
            <w:r>
              <w:rPr>
                <w:rFonts w:ascii="Times New Roman" w:hAnsi="Times New Roman" w:eastAsia="Times New Roman" w:cs="Times New Roman"/>
                <w:sz w:val="24"/>
                <w:szCs w:val="24"/>
                <w:lang w:eastAsia="ru-RU"/>
              </w:rPr>
              <w:t>ключевыми понятиями</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242C5FEE">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Выделяются все понятия и определяются наиболее важные; чётко и полно определяются, правильное и понятное описание</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5568EC2D">
            <w:pPr>
              <w:shd w:val="clear" w:color="auto" w:fill="FFFFFF"/>
              <w:spacing w:after="0" w:line="240" w:lineRule="auto"/>
              <w:ind w:right="1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Выделяются важные понятия, но некоторые другие упускаются; определяются чётко, но не всегда полно; правильное и доступное описание</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353960F7">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2"/>
                <w:sz w:val="24"/>
                <w:szCs w:val="24"/>
                <w:lang w:eastAsia="ru-RU"/>
              </w:rPr>
              <w:t>Нет разделения на важные и второсте</w:t>
            </w:r>
            <w:r>
              <w:rPr>
                <w:rFonts w:ascii="Times New Roman" w:hAnsi="Times New Roman" w:eastAsia="Times New Roman" w:cs="Times New Roman"/>
                <w:spacing w:val="-1"/>
                <w:sz w:val="24"/>
                <w:szCs w:val="24"/>
                <w:lang w:eastAsia="ru-RU"/>
              </w:rPr>
              <w:t xml:space="preserve">пенные понятия; </w:t>
            </w:r>
            <w:r>
              <w:rPr>
                <w:rFonts w:ascii="Times New Roman" w:hAnsi="Times New Roman" w:eastAsia="Times New Roman" w:cs="Times New Roman"/>
                <w:spacing w:val="-4"/>
                <w:sz w:val="24"/>
                <w:szCs w:val="24"/>
                <w:lang w:eastAsia="ru-RU"/>
              </w:rPr>
              <w:t xml:space="preserve">определяются, но не </w:t>
            </w:r>
            <w:r>
              <w:rPr>
                <w:rFonts w:ascii="Times New Roman" w:hAnsi="Times New Roman" w:eastAsia="Times New Roman" w:cs="Times New Roman"/>
                <w:spacing w:val="-3"/>
                <w:sz w:val="24"/>
                <w:szCs w:val="24"/>
                <w:lang w:eastAsia="ru-RU"/>
              </w:rPr>
              <w:t>всегда чётко и пра</w:t>
            </w:r>
            <w:r>
              <w:rPr>
                <w:rFonts w:ascii="Times New Roman" w:hAnsi="Times New Roman" w:eastAsia="Times New Roman" w:cs="Times New Roman"/>
                <w:spacing w:val="-2"/>
                <w:sz w:val="24"/>
                <w:szCs w:val="24"/>
                <w:lang w:eastAsia="ru-RU"/>
              </w:rPr>
              <w:t>вильно; описываются часто неправиль</w:t>
            </w:r>
            <w:r>
              <w:rPr>
                <w:rFonts w:ascii="Times New Roman" w:hAnsi="Times New Roman" w:eastAsia="Times New Roman" w:cs="Times New Roman"/>
                <w:sz w:val="24"/>
                <w:szCs w:val="24"/>
                <w:lang w:eastAsia="ru-RU"/>
              </w:rPr>
              <w:t>но или непонятно</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7549A105">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Неумение выделить понятия, нет определений понятий; не могут описать или не понимают собственного описания</w:t>
            </w:r>
          </w:p>
        </w:tc>
      </w:tr>
      <w:tr w14:paraId="65D5197A">
        <w:tblPrEx>
          <w:tblCellMar>
            <w:top w:w="0" w:type="dxa"/>
            <w:left w:w="40" w:type="dxa"/>
            <w:bottom w:w="0" w:type="dxa"/>
            <w:right w:w="40" w:type="dxa"/>
          </w:tblCellMar>
        </w:tblPrEx>
        <w:tc>
          <w:tcPr>
            <w:tcW w:w="1701" w:type="dxa"/>
            <w:tcBorders>
              <w:top w:val="single" w:color="auto" w:sz="6" w:space="0"/>
              <w:left w:val="single" w:color="auto" w:sz="6" w:space="0"/>
              <w:bottom w:val="single" w:color="auto" w:sz="6" w:space="0"/>
              <w:right w:val="single" w:color="auto" w:sz="6" w:space="0"/>
            </w:tcBorders>
            <w:shd w:val="clear" w:color="auto" w:fill="FFFFFF"/>
          </w:tcPr>
          <w:p w14:paraId="08D1963E">
            <w:pPr>
              <w:shd w:val="clear" w:color="auto" w:fill="FFFFFF"/>
              <w:spacing w:after="0" w:line="240" w:lineRule="auto"/>
              <w:ind w:right="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Причинно-следственные связи</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6B7D8211">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Умение переходить от частного к общему или от общего к частному; чёткая последовательность</w:t>
            </w:r>
          </w:p>
        </w:tc>
        <w:tc>
          <w:tcPr>
            <w:tcW w:w="3261" w:type="dxa"/>
            <w:tcBorders>
              <w:top w:val="single" w:color="auto" w:sz="6" w:space="0"/>
              <w:left w:val="single" w:color="auto" w:sz="6" w:space="0"/>
              <w:bottom w:val="single" w:color="auto" w:sz="6" w:space="0"/>
              <w:right w:val="single" w:color="auto" w:sz="6" w:space="0"/>
            </w:tcBorders>
            <w:shd w:val="clear" w:color="auto" w:fill="FFFFFF"/>
          </w:tcPr>
          <w:p w14:paraId="48F3B332">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Частичные наруше</w:t>
            </w:r>
            <w:r>
              <w:rPr>
                <w:rFonts w:ascii="Times New Roman" w:hAnsi="Times New Roman" w:eastAsia="Times New Roman" w:cs="Times New Roman"/>
                <w:sz w:val="24"/>
                <w:szCs w:val="24"/>
                <w:lang w:eastAsia="ru-RU"/>
              </w:rPr>
              <w:t>ния причинно-след</w:t>
            </w:r>
            <w:r>
              <w:rPr>
                <w:rFonts w:ascii="Times New Roman" w:hAnsi="Times New Roman" w:eastAsia="Times New Roman" w:cs="Times New Roman"/>
                <w:spacing w:val="-2"/>
                <w:sz w:val="24"/>
                <w:szCs w:val="24"/>
                <w:lang w:eastAsia="ru-RU"/>
              </w:rPr>
              <w:t>ственных связей; небольшие логичес</w:t>
            </w:r>
            <w:r>
              <w:rPr>
                <w:rFonts w:ascii="Times New Roman" w:hAnsi="Times New Roman" w:eastAsia="Times New Roman" w:cs="Times New Roman"/>
                <w:sz w:val="24"/>
                <w:szCs w:val="24"/>
                <w:lang w:eastAsia="ru-RU"/>
              </w:rPr>
              <w:t>кие неточности</w:t>
            </w:r>
          </w:p>
        </w:tc>
        <w:tc>
          <w:tcPr>
            <w:tcW w:w="3402" w:type="dxa"/>
            <w:tcBorders>
              <w:top w:val="single" w:color="auto" w:sz="6" w:space="0"/>
              <w:left w:val="single" w:color="auto" w:sz="6" w:space="0"/>
              <w:bottom w:val="single" w:color="auto" w:sz="6" w:space="0"/>
              <w:right w:val="single" w:color="auto" w:sz="6" w:space="0"/>
            </w:tcBorders>
            <w:shd w:val="clear" w:color="auto" w:fill="FFFFFF"/>
          </w:tcPr>
          <w:p w14:paraId="482E6A18">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Причинно-следственные связи </w:t>
            </w:r>
            <w:r>
              <w:rPr>
                <w:rFonts w:ascii="Times New Roman" w:hAnsi="Times New Roman" w:eastAsia="Times New Roman" w:cs="Times New Roman"/>
                <w:spacing w:val="-1"/>
                <w:sz w:val="24"/>
                <w:szCs w:val="24"/>
                <w:lang w:eastAsia="ru-RU"/>
              </w:rPr>
              <w:t xml:space="preserve">проводятся редко; </w:t>
            </w:r>
            <w:r>
              <w:rPr>
                <w:rFonts w:ascii="Times New Roman" w:hAnsi="Times New Roman" w:eastAsia="Times New Roman" w:cs="Times New Roman"/>
                <w:sz w:val="24"/>
                <w:szCs w:val="24"/>
                <w:lang w:eastAsia="ru-RU"/>
              </w:rPr>
              <w:t xml:space="preserve">много нарушений в </w:t>
            </w:r>
            <w:r>
              <w:rPr>
                <w:rFonts w:ascii="Times New Roman" w:hAnsi="Times New Roman" w:eastAsia="Times New Roman" w:cs="Times New Roman"/>
                <w:spacing w:val="-1"/>
                <w:sz w:val="24"/>
                <w:szCs w:val="24"/>
                <w:lang w:eastAsia="ru-RU"/>
              </w:rPr>
              <w:t>последовательности</w:t>
            </w:r>
          </w:p>
        </w:tc>
        <w:tc>
          <w:tcPr>
            <w:tcW w:w="3260" w:type="dxa"/>
            <w:tcBorders>
              <w:top w:val="single" w:color="auto" w:sz="6" w:space="0"/>
              <w:left w:val="single" w:color="auto" w:sz="6" w:space="0"/>
              <w:bottom w:val="single" w:color="auto" w:sz="6" w:space="0"/>
              <w:right w:val="single" w:color="auto" w:sz="6" w:space="0"/>
            </w:tcBorders>
            <w:shd w:val="clear" w:color="auto" w:fill="FFFFFF"/>
          </w:tcPr>
          <w:p w14:paraId="37A8E7E5">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 xml:space="preserve">Не может провести </w:t>
            </w:r>
            <w:r>
              <w:rPr>
                <w:rFonts w:ascii="Times New Roman" w:hAnsi="Times New Roman" w:eastAsia="Times New Roman" w:cs="Times New Roman"/>
                <w:sz w:val="24"/>
                <w:szCs w:val="24"/>
                <w:lang w:eastAsia="ru-RU"/>
              </w:rPr>
              <w:t>причинно-следственные связи даже при наводящих вопросах, постоянные нарушения по</w:t>
            </w:r>
            <w:r>
              <w:rPr>
                <w:rFonts w:ascii="Times New Roman" w:hAnsi="Times New Roman" w:eastAsia="Times New Roman" w:cs="Times New Roman"/>
                <w:spacing w:val="-1"/>
                <w:sz w:val="24"/>
                <w:szCs w:val="24"/>
                <w:lang w:eastAsia="ru-RU"/>
              </w:rPr>
              <w:t>следовательности</w:t>
            </w:r>
          </w:p>
        </w:tc>
      </w:tr>
    </w:tbl>
    <w:p w14:paraId="3B3F3CA1">
      <w:pPr>
        <w:pStyle w:val="7"/>
        <w:spacing w:after="0" w:line="240" w:lineRule="auto"/>
        <w:rPr>
          <w:rFonts w:ascii="Times New Roman" w:hAnsi="Times New Roman" w:eastAsia="Times New Roman" w:cs="Times New Roman"/>
          <w:sz w:val="24"/>
          <w:szCs w:val="24"/>
          <w:lang w:eastAsia="ru-RU"/>
        </w:rPr>
      </w:pPr>
    </w:p>
    <w:p w14:paraId="0405C821">
      <w:pPr>
        <w:pStyle w:val="7"/>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 оценивания письменных работ при обязательном выполнении заданий базового уровня:</w:t>
      </w:r>
    </w:p>
    <w:p w14:paraId="6CDB5315">
      <w:pPr>
        <w:pStyle w:val="7"/>
        <w:numPr>
          <w:ilvl w:val="0"/>
          <w:numId w:val="9"/>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(НЕУД) = менее 50% выполненной работы</w:t>
      </w:r>
    </w:p>
    <w:p w14:paraId="350F3634">
      <w:pPr>
        <w:pStyle w:val="7"/>
        <w:numPr>
          <w:ilvl w:val="0"/>
          <w:numId w:val="9"/>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(УДОВЛ) = 50-69% выполненной работы</w:t>
      </w:r>
    </w:p>
    <w:p w14:paraId="239F402F">
      <w:pPr>
        <w:pStyle w:val="7"/>
        <w:numPr>
          <w:ilvl w:val="0"/>
          <w:numId w:val="9"/>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(ХОР) = 70-84% выполненной работы</w:t>
      </w:r>
    </w:p>
    <w:p w14:paraId="2F6E1601">
      <w:pPr>
        <w:pStyle w:val="7"/>
        <w:numPr>
          <w:ilvl w:val="0"/>
          <w:numId w:val="9"/>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(ОТЛ) = 85-100% выполненной работы </w:t>
      </w:r>
    </w:p>
    <w:p w14:paraId="4869FA5C">
      <w:pPr>
        <w:pStyle w:val="7"/>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проведении оценочных процедур используются </w:t>
      </w:r>
      <w:r>
        <w:rPr>
          <w:rFonts w:ascii="Times New Roman" w:hAnsi="Times New Roman" w:eastAsia="Times New Roman" w:cs="Times New Roman"/>
          <w:b/>
          <w:bCs/>
          <w:sz w:val="24"/>
          <w:szCs w:val="24"/>
          <w:lang w:eastAsia="ru-RU"/>
        </w:rPr>
        <w:t>входной, промежуточный и итоговый контроль.</w:t>
      </w:r>
    </w:p>
    <w:p w14:paraId="0DF5B893">
      <w:pPr>
        <w:ind w:firstLine="709"/>
        <w:jc w:val="both"/>
        <w:rPr>
          <w:rFonts w:ascii="Times New Roman" w:hAnsi="Times New Roman" w:cs="Times New Roman"/>
          <w:sz w:val="24"/>
          <w:szCs w:val="24"/>
        </w:rPr>
      </w:pPr>
    </w:p>
    <w:p w14:paraId="648D7314">
      <w:pPr>
        <w:ind w:firstLine="709"/>
        <w:jc w:val="both"/>
        <w:rPr>
          <w:rFonts w:ascii="Times New Roman" w:hAnsi="Times New Roman" w:cs="Times New Roman"/>
          <w:sz w:val="24"/>
          <w:szCs w:val="24"/>
        </w:rPr>
      </w:pPr>
    </w:p>
    <w:p w14:paraId="47135D8E">
      <w:pPr>
        <w:jc w:val="both"/>
        <w:rPr>
          <w:rFonts w:ascii="Times New Roman" w:hAnsi="Times New Roman" w:cs="Times New Roman"/>
          <w:sz w:val="24"/>
          <w:szCs w:val="24"/>
        </w:rPr>
      </w:pPr>
    </w:p>
    <w:p w14:paraId="2F738834">
      <w:pPr>
        <w:ind w:firstLine="709"/>
        <w:jc w:val="both"/>
        <w:rPr>
          <w:rFonts w:ascii="Times New Roman" w:hAnsi="Times New Roman" w:cs="Times New Roman"/>
          <w:b/>
          <w:bCs/>
          <w:sz w:val="24"/>
          <w:szCs w:val="24"/>
        </w:rPr>
      </w:pPr>
    </w:p>
    <w:p w14:paraId="02C2E5CA">
      <w:pPr>
        <w:ind w:firstLine="709"/>
        <w:jc w:val="both"/>
        <w:rPr>
          <w:rFonts w:ascii="Times New Roman" w:hAnsi="Times New Roman" w:cs="Times New Roman"/>
          <w:b/>
          <w:bCs/>
          <w:sz w:val="24"/>
          <w:szCs w:val="24"/>
        </w:rPr>
      </w:pPr>
    </w:p>
    <w:p w14:paraId="41CDC453">
      <w:pPr>
        <w:ind w:firstLine="709"/>
        <w:jc w:val="both"/>
        <w:rPr>
          <w:rFonts w:ascii="Times New Roman" w:hAnsi="Times New Roman" w:cs="Times New Roman"/>
          <w:b/>
          <w:bCs/>
          <w:sz w:val="24"/>
          <w:szCs w:val="24"/>
        </w:rPr>
      </w:pPr>
    </w:p>
    <w:p w14:paraId="0261671F">
      <w:pPr>
        <w:ind w:firstLine="709"/>
        <w:jc w:val="both"/>
        <w:rPr>
          <w:rFonts w:ascii="Times New Roman" w:hAnsi="Times New Roman" w:cs="Times New Roman"/>
          <w:b/>
          <w:bCs/>
          <w:sz w:val="24"/>
          <w:szCs w:val="24"/>
        </w:rPr>
      </w:pPr>
    </w:p>
    <w:p w14:paraId="71041D86">
      <w:pPr>
        <w:ind w:firstLine="709"/>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ПРЕДМЕТА</w:t>
      </w:r>
    </w:p>
    <w:p w14:paraId="6C45C5B2">
      <w:pPr>
        <w:ind w:firstLine="709"/>
        <w:jc w:val="center"/>
        <w:rPr>
          <w:rFonts w:ascii="Times New Roman" w:hAnsi="Times New Roman" w:cs="Times New Roman"/>
          <w:b/>
          <w:bCs/>
          <w:sz w:val="24"/>
          <w:szCs w:val="24"/>
        </w:rPr>
      </w:pPr>
      <w:r>
        <w:rPr>
          <w:rFonts w:ascii="Times New Roman" w:hAnsi="Times New Roman" w:eastAsia="Calibri" w:cs="Times New Roman"/>
          <w:sz w:val="24"/>
          <w:szCs w:val="24"/>
        </w:rPr>
        <w:t xml:space="preserve">«Родной язык(русский)» </w:t>
      </w:r>
      <w:r>
        <w:rPr>
          <w:rFonts w:ascii="Times New Roman" w:hAnsi="Times New Roman" w:cs="Times New Roman"/>
          <w:b/>
          <w:bCs/>
          <w:sz w:val="24"/>
          <w:szCs w:val="24"/>
        </w:rPr>
        <w:t>5 КЛАСС (34 часа)</w:t>
      </w:r>
    </w:p>
    <w:p w14:paraId="126ECBF3">
      <w:pPr>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часов)</w:t>
      </w:r>
    </w:p>
    <w:p w14:paraId="3F92ED16">
      <w:pPr>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14:paraId="0351D444">
      <w:pPr>
        <w:ind w:firstLine="709"/>
        <w:jc w:val="both"/>
        <w:rPr>
          <w:rFonts w:ascii="Times New Roman" w:hAnsi="Times New Roman" w:cs="Times New Roman"/>
          <w:sz w:val="24"/>
          <w:szCs w:val="24"/>
        </w:rPr>
      </w:pPr>
      <w:r>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14:paraId="47253FA5">
      <w:pPr>
        <w:ind w:firstLine="709"/>
        <w:jc w:val="both"/>
        <w:rPr>
          <w:rFonts w:ascii="Times New Roman" w:hAnsi="Times New Roman" w:cs="Times New Roman"/>
          <w:sz w:val="24"/>
          <w:szCs w:val="24"/>
        </w:rPr>
      </w:pPr>
      <w:r>
        <w:rPr>
          <w:rFonts w:ascii="Times New Roman" w:hAnsi="Times New Roman" w:cs="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14:paraId="7B077461">
      <w:pPr>
        <w:ind w:firstLine="709"/>
        <w:jc w:val="both"/>
        <w:rPr>
          <w:rFonts w:ascii="Times New Roman" w:hAnsi="Times New Roman" w:cs="Times New Roman"/>
          <w:sz w:val="24"/>
          <w:szCs w:val="24"/>
        </w:rPr>
      </w:pPr>
      <w:r>
        <w:rPr>
          <w:rFonts w:ascii="Times New Roman" w:hAnsi="Times New Roman" w:cs="Times New Roman"/>
          <w:sz w:val="24"/>
          <w:szCs w:val="24"/>
        </w:rPr>
        <w:t xml:space="preserve">Краткая история русской письменности. Создание славянского алфавита. </w:t>
      </w:r>
    </w:p>
    <w:p w14:paraId="6808AC77">
      <w:pPr>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14:paraId="2FCD3B8E">
      <w:pPr>
        <w:ind w:firstLine="709"/>
        <w:jc w:val="both"/>
        <w:rPr>
          <w:rFonts w:ascii="Times New Roman" w:hAnsi="Times New Roman" w:cs="Times New Roman"/>
          <w:sz w:val="24"/>
          <w:szCs w:val="24"/>
        </w:rPr>
      </w:pPr>
      <w:r>
        <w:rPr>
          <w:rFonts w:ascii="Times New Roman" w:hAnsi="Times New Roman" w:cs="Times New Roman"/>
          <w:sz w:val="24"/>
          <w:szCs w:val="24"/>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6F7286C2">
      <w:pPr>
        <w:ind w:firstLine="709"/>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историей и этимологией некоторых слов.   </w:t>
      </w:r>
    </w:p>
    <w:p w14:paraId="17A8A7F5">
      <w:pPr>
        <w:ind w:firstLine="709"/>
        <w:jc w:val="both"/>
        <w:rPr>
          <w:rFonts w:ascii="Times New Roman" w:hAnsi="Times New Roman" w:cs="Times New Roman"/>
          <w:sz w:val="24"/>
          <w:szCs w:val="24"/>
        </w:rPr>
      </w:pPr>
      <w:r>
        <w:rPr>
          <w:rFonts w:ascii="Times New Roman" w:hAnsi="Times New Roman" w:cs="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14:paraId="6889492A">
      <w:pPr>
        <w:ind w:firstLine="709"/>
        <w:jc w:val="both"/>
        <w:rPr>
          <w:rFonts w:ascii="Times New Roman" w:hAnsi="Times New Roman" w:cs="Times New Roman"/>
          <w:sz w:val="24"/>
          <w:szCs w:val="24"/>
        </w:rPr>
      </w:pPr>
      <w:r>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w:t>
      </w:r>
    </w:p>
    <w:p w14:paraId="378E0301">
      <w:pPr>
        <w:ind w:firstLine="709"/>
        <w:jc w:val="both"/>
        <w:rPr>
          <w:rFonts w:ascii="Times New Roman" w:hAnsi="Times New Roman" w:cs="Times New Roman"/>
          <w:sz w:val="24"/>
          <w:szCs w:val="24"/>
        </w:rPr>
      </w:pPr>
      <w:r>
        <w:rPr>
          <w:rFonts w:ascii="Times New Roman" w:hAnsi="Times New Roman" w:cs="Times New Roman"/>
          <w:sz w:val="24"/>
          <w:szCs w:val="24"/>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14:paraId="5E161793">
      <w:pPr>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14:paraId="109356EB">
      <w:pPr>
        <w:ind w:firstLine="709"/>
        <w:jc w:val="both"/>
        <w:rPr>
          <w:rFonts w:ascii="Times New Roman" w:hAnsi="Times New Roman" w:cs="Times New Roman"/>
          <w:sz w:val="24"/>
          <w:szCs w:val="24"/>
        </w:rPr>
      </w:pPr>
      <w:r>
        <w:rPr>
          <w:rFonts w:ascii="Times New Roman" w:hAnsi="Times New Roman" w:cs="Times New Roman"/>
          <w:sz w:val="24"/>
          <w:szCs w:val="24"/>
        </w:rPr>
        <w:t xml:space="preserve">Общеизвестные старинные русские города. Происхождение их названий.  </w:t>
      </w:r>
    </w:p>
    <w:p w14:paraId="7F7A3A27">
      <w:pPr>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2. Культура речи (10 часов)</w:t>
      </w:r>
    </w:p>
    <w:p w14:paraId="0F15E0A2">
      <w:pPr>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орфоэпические нормы современного русского литературного языка.Понятие о варианте нормы.Равноправные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14:paraId="5557611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Постоянное и подвижное ударение в именах существительных; именах прилагательных, глаголах. </w:t>
      </w:r>
    </w:p>
    <w:p w14:paraId="1433CE8D">
      <w:pPr>
        <w:ind w:firstLine="709"/>
        <w:jc w:val="both"/>
        <w:rPr>
          <w:rFonts w:ascii="Times New Roman" w:hAnsi="Times New Roman" w:cs="Times New Roman"/>
          <w:sz w:val="24"/>
          <w:szCs w:val="24"/>
        </w:rPr>
      </w:pPr>
      <w:r>
        <w:rPr>
          <w:rFonts w:ascii="Times New Roman" w:hAnsi="Times New Roman" w:cs="Times New Roman"/>
          <w:sz w:val="24"/>
          <w:szCs w:val="24"/>
        </w:rPr>
        <w:t xml:space="preserve">Омографы: ударение как маркёр смысла слова: пАрить — парИть, рОжки — рожкИ, пОлки — полкИ, Атлас — атлАс. </w:t>
      </w:r>
    </w:p>
    <w:p w14:paraId="2287B6FD">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 </w:t>
      </w:r>
    </w:p>
    <w:p w14:paraId="4B83D17D">
      <w:pPr>
        <w:ind w:firstLine="709"/>
        <w:jc w:val="both"/>
        <w:rPr>
          <w:rFonts w:ascii="Times New Roman" w:hAnsi="Times New Roman" w:cs="Times New Roman"/>
          <w:sz w:val="24"/>
          <w:szCs w:val="24"/>
        </w:rPr>
      </w:pPr>
      <w:r>
        <w:rPr>
          <w:rFonts w:ascii="Times New Roman" w:hAnsi="Times New Roman" w:cs="Times New Roman"/>
          <w:sz w:val="24"/>
          <w:szCs w:val="24"/>
        </w:rPr>
        <w:t xml:space="preserve">Роль звукописи в художественном тексте. </w:t>
      </w:r>
    </w:p>
    <w:p w14:paraId="1B08907D">
      <w:pPr>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14:paraId="329BCA5A">
      <w:pPr>
        <w:ind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14:paraId="1DAEA85A">
      <w:pPr>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 </w:t>
      </w:r>
    </w:p>
    <w:p w14:paraId="7A1D5C0C">
      <w:pPr>
        <w:ind w:firstLine="709"/>
        <w:jc w:val="both"/>
        <w:rPr>
          <w:rFonts w:ascii="Times New Roman" w:hAnsi="Times New Roman" w:cs="Times New Roman"/>
          <w:sz w:val="24"/>
          <w:szCs w:val="24"/>
        </w:rPr>
      </w:pPr>
      <w:r>
        <w:rPr>
          <w:rFonts w:ascii="Times New Roman" w:hAnsi="Times New Roman" w:cs="Times New Roman"/>
          <w:sz w:val="24"/>
          <w:szCs w:val="24"/>
        </w:rPr>
        <w:t xml:space="preserve">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14:paraId="53613411">
      <w:pPr>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w:t>
      </w:r>
    </w:p>
    <w:p w14:paraId="531745D1">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14:paraId="3EDE545E">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(14 часов)</w:t>
      </w:r>
    </w:p>
    <w:p w14:paraId="725774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Виды речевой деятельности </w:t>
      </w:r>
    </w:p>
    <w:p w14:paraId="200F425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14:paraId="609FC7F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Интонация и жесты. Формы речи: монолог и диалог.  </w:t>
      </w:r>
    </w:p>
    <w:p w14:paraId="6CC679F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как единица языка и речи </w:t>
      </w:r>
    </w:p>
    <w:p w14:paraId="1542A80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14:paraId="39356C4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разновидности языка </w:t>
      </w:r>
    </w:p>
    <w:p w14:paraId="51871E0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разновидности языка.  </w:t>
      </w:r>
    </w:p>
    <w:p w14:paraId="4796F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14:paraId="0606C82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Учебно-научный стиль. План ответа на уроке, план текста. </w:t>
      </w:r>
    </w:p>
    <w:p w14:paraId="4D39B69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стиль. Устное выступление. Девиз, слоган.  </w:t>
      </w:r>
    </w:p>
    <w:p w14:paraId="3A1FB08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художественной литературы. Литературная сказка. Рассказ. </w:t>
      </w:r>
    </w:p>
    <w:p w14:paraId="6CC4F34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14:paraId="634DB473">
      <w:pPr>
        <w:spacing w:line="240" w:lineRule="auto"/>
        <w:ind w:firstLine="709"/>
        <w:jc w:val="both"/>
        <w:rPr>
          <w:rFonts w:ascii="Times New Roman" w:hAnsi="Times New Roman" w:cs="Times New Roman"/>
          <w:sz w:val="24"/>
          <w:szCs w:val="24"/>
        </w:rPr>
      </w:pPr>
    </w:p>
    <w:p w14:paraId="5AB6C842">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6 КЛАСС (34 часа)</w:t>
      </w:r>
    </w:p>
    <w:p w14:paraId="1CC4C215">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часов)</w:t>
      </w:r>
    </w:p>
    <w:p w14:paraId="4356662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14:paraId="649923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14:paraId="61F8CC4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14:paraId="20C286A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14:paraId="61B3B477">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2. Культура речи (10 часов)</w:t>
      </w:r>
    </w:p>
    <w:p w14:paraId="461F1B3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орфоэпические нормы современного русского литературного языка. </w:t>
      </w:r>
    </w:p>
    <w:p w14:paraId="3264BD1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w:t>
      </w:r>
    </w:p>
    <w:p w14:paraId="5DB7E61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w:t>
      </w:r>
    </w:p>
    <w:p w14:paraId="7302D10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Антонимы и точность речи. Смысловые‚ стилистические особенности употребления антонимов. </w:t>
      </w:r>
    </w:p>
    <w:p w14:paraId="4E1AD19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Лексические омонимы и точность речи. Смысловые‚ стилистические особенности употребления лексических омонимов. </w:t>
      </w:r>
    </w:p>
    <w:p w14:paraId="75E8517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Типичные речевые ошибки‚ связанные с употреблением синонимов‚ антонимов и лексических омонимов в речи. </w:t>
      </w:r>
    </w:p>
    <w:p w14:paraId="4386CD2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род.п.ед.ч. существительных м.р. (стакан чая – стакан чаю);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14:paraId="6E828A8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14:paraId="210917F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
    <w:p w14:paraId="74E8235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14:paraId="0CF14E3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w:t>
      </w:r>
    </w:p>
    <w:p w14:paraId="2051F7F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w:t>
      </w:r>
    </w:p>
    <w:p w14:paraId="03A24E6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14:paraId="04A62ABF">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w:t>
      </w:r>
      <w:r>
        <w:rPr>
          <w:rFonts w:ascii="Times New Roman" w:hAnsi="Times New Roman" w:cs="Times New Roman"/>
          <w:sz w:val="24"/>
          <w:szCs w:val="24"/>
        </w:rPr>
        <w:t xml:space="preserve"> </w:t>
      </w:r>
      <w:r>
        <w:rPr>
          <w:rFonts w:ascii="Times New Roman" w:hAnsi="Times New Roman" w:cs="Times New Roman"/>
          <w:b/>
          <w:bCs/>
          <w:sz w:val="24"/>
          <w:szCs w:val="24"/>
        </w:rPr>
        <w:t>(14 часов)</w:t>
      </w:r>
    </w:p>
    <w:p w14:paraId="75C2A1B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Виды речевой деятельности  </w:t>
      </w:r>
    </w:p>
    <w:p w14:paraId="46C41D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Эффективные приёмы чтения. Предтекстовый, текстовый и послетекстовый этапы работы. </w:t>
      </w:r>
    </w:p>
    <w:p w14:paraId="6CB4BCB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как единица языка и речи </w:t>
      </w:r>
    </w:p>
    <w:p w14:paraId="6CB96E8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14:paraId="20D2498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разновидности языка </w:t>
      </w:r>
    </w:p>
    <w:p w14:paraId="3E5B65B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Разговорная речь. Рассказ о событии, «бывальщины». </w:t>
      </w:r>
    </w:p>
    <w:p w14:paraId="568A55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14:paraId="13FBBFE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стиль. Устное выступление.  </w:t>
      </w:r>
    </w:p>
    <w:p w14:paraId="0AFC5D8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Язык художественной литературы. Описание внешности человека.</w:t>
      </w:r>
    </w:p>
    <w:p w14:paraId="4FBA45FC">
      <w:pPr>
        <w:spacing w:line="240" w:lineRule="auto"/>
        <w:ind w:firstLine="709"/>
        <w:jc w:val="center"/>
        <w:rPr>
          <w:rFonts w:ascii="Times New Roman" w:hAnsi="Times New Roman" w:cs="Times New Roman"/>
          <w:sz w:val="24"/>
          <w:szCs w:val="24"/>
        </w:rPr>
      </w:pPr>
    </w:p>
    <w:p w14:paraId="57AD5748">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7 КЛАСС (34 часа)</w:t>
      </w:r>
    </w:p>
    <w:p w14:paraId="15F50144">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1. Язык и культура (10 час) </w:t>
      </w:r>
    </w:p>
    <w:p w14:paraId="733E410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14:paraId="365193A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14:paraId="7299DC35">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2. Культура речи (10 ч) </w:t>
      </w:r>
    </w:p>
    <w:p w14:paraId="13A1D11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14:paraId="41DF58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14:paraId="30594E8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14:paraId="6D26193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w:t>
      </w:r>
    </w:p>
    <w:p w14:paraId="69A1F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w:t>
      </w:r>
    </w:p>
    <w:p w14:paraId="06B6758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14:paraId="20C66500">
      <w:pPr>
        <w:spacing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Раздел 3. Речь. Речевая деятельность. Текст (14 ч</w:t>
      </w:r>
      <w:r>
        <w:rPr>
          <w:rFonts w:ascii="Times New Roman" w:hAnsi="Times New Roman" w:cs="Times New Roman"/>
          <w:sz w:val="24"/>
          <w:szCs w:val="24"/>
        </w:rPr>
        <w:t xml:space="preserve">) </w:t>
      </w:r>
    </w:p>
    <w:p w14:paraId="761D7EF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Виды речевой деятельности  </w:t>
      </w:r>
    </w:p>
    <w:p w14:paraId="649E003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14:paraId="1C7AEFF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как единица языка и речи </w:t>
      </w:r>
    </w:p>
    <w:p w14:paraId="335469C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w:t>
      </w:r>
    </w:p>
    <w:p w14:paraId="486A3CE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14:paraId="2EB016D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14:paraId="2F083032">
      <w:pPr>
        <w:spacing w:line="240" w:lineRule="auto"/>
        <w:ind w:firstLine="709"/>
        <w:jc w:val="both"/>
        <w:rPr>
          <w:rFonts w:ascii="Times New Roman" w:hAnsi="Times New Roman" w:cs="Times New Roman"/>
          <w:sz w:val="24"/>
          <w:szCs w:val="24"/>
        </w:rPr>
      </w:pPr>
      <w:bookmarkStart w:id="5" w:name="_Hlk29420420"/>
    </w:p>
    <w:bookmarkEnd w:id="5"/>
    <w:p w14:paraId="682DA994">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8 КЛАСС (34 часа)</w:t>
      </w:r>
    </w:p>
    <w:p w14:paraId="3ACF948B">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1. Язык и культура (10 ч) </w:t>
      </w:r>
    </w:p>
    <w:p w14:paraId="582C515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14:paraId="3738E9B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1D6B086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Иноязычная лексика в разговорной речи, дисплейных текстах, современной публицистике. </w:t>
      </w:r>
    </w:p>
    <w:p w14:paraId="2D6957D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14:paraId="3D5B72E0">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2. Культура речи (10 ч) </w:t>
      </w:r>
    </w:p>
    <w:p w14:paraId="7852D5C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-инична;произношение твёрдого [н] перед мягкими [ф'] и [в'];произношение мягкого [н] перед ч и щ.  </w:t>
      </w:r>
    </w:p>
    <w:p w14:paraId="1CE16F9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Типичные акцентологические ошибки в современной речи. </w:t>
      </w:r>
    </w:p>
    <w:p w14:paraId="0F83DF5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2BB1105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42CC749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14:paraId="38A13A9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14:paraId="1C51911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w:t>
      </w:r>
    </w:p>
    <w:p w14:paraId="0038F2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14:paraId="23C3D62F">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3. Речь. Речевая деятельность. Текст (14ч) </w:t>
      </w:r>
    </w:p>
    <w:p w14:paraId="2AFC870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Виды речевой деятельности </w:t>
      </w:r>
    </w:p>
    <w:p w14:paraId="34D57B2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Эффективные приёмы слушания. Предтекстовый, текстовый и послетекстовый этапы работы. </w:t>
      </w:r>
    </w:p>
    <w:p w14:paraId="7CE3407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методы, способы и средства получения, переработки информации. </w:t>
      </w:r>
    </w:p>
    <w:p w14:paraId="352C19C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как единица языка и речи.</w:t>
      </w:r>
    </w:p>
    <w:p w14:paraId="77E4A76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14:paraId="19F6ED4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30FA05D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разновидности языка. </w:t>
      </w:r>
    </w:p>
    <w:p w14:paraId="02BE56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Разговорная речь. Самохарактеристика, самопрезентация, поздравление.  </w:t>
      </w:r>
    </w:p>
    <w:p w14:paraId="5B0D41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14:paraId="1AB432B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художественной литературы. Сочинение в жанре письма другу (в том числе электронного), страницы дневника и т.д. </w:t>
      </w:r>
    </w:p>
    <w:p w14:paraId="583DC5B4">
      <w:pPr>
        <w:spacing w:line="240" w:lineRule="auto"/>
        <w:ind w:firstLine="709"/>
        <w:jc w:val="both"/>
        <w:rPr>
          <w:rFonts w:ascii="Times New Roman" w:hAnsi="Times New Roman" w:cs="Times New Roman"/>
          <w:b/>
          <w:bCs/>
          <w:sz w:val="24"/>
          <w:szCs w:val="24"/>
        </w:rPr>
      </w:pPr>
    </w:p>
    <w:p w14:paraId="3765B270">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9 КЛАСС (34 часа)</w:t>
      </w:r>
    </w:p>
    <w:p w14:paraId="3A481ED5">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1. Язык и культура (10 ч) </w:t>
      </w:r>
    </w:p>
    <w:p w14:paraId="7BD3929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14:paraId="7EAA9F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14:paraId="72B83DE3">
      <w:pPr>
        <w:spacing w:line="240" w:lineRule="auto"/>
        <w:ind w:firstLine="709"/>
        <w:jc w:val="both"/>
        <w:rPr>
          <w:rFonts w:ascii="Times New Roman" w:hAnsi="Times New Roman" w:cs="Times New Roman"/>
          <w:b/>
          <w:bCs/>
          <w:sz w:val="24"/>
          <w:szCs w:val="24"/>
        </w:rPr>
      </w:pPr>
      <w:bookmarkStart w:id="6" w:name="_Hlk29425415"/>
      <w:r>
        <w:rPr>
          <w:rFonts w:ascii="Times New Roman" w:hAnsi="Times New Roman" w:cs="Times New Roman"/>
          <w:b/>
          <w:bCs/>
          <w:sz w:val="24"/>
          <w:szCs w:val="24"/>
        </w:rPr>
        <w:t xml:space="preserve">Раздел 2. Культура речи (9 ч) </w:t>
      </w:r>
    </w:p>
    <w:bookmarkEnd w:id="6"/>
    <w:p w14:paraId="212B20E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14:paraId="0E9B20D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орфоэпической нормы как художественный приём. </w:t>
      </w:r>
    </w:p>
    <w:p w14:paraId="7048359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14:paraId="1D3CDF5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Речевая избыточность и точность. Тавтология. Плеоназм. Типичные ошибки‚ связанные с речевой избыточностью. </w:t>
      </w:r>
    </w:p>
    <w:p w14:paraId="4351AFD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Современные толковые словари. Отражение вариантов лексической нормы в современных словарях. Словарные пометы. </w:t>
      </w:r>
    </w:p>
    <w:p w14:paraId="2FD4197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w:t>
      </w:r>
      <w:r>
        <w:rPr>
          <w:rFonts w:ascii="Times New Roman" w:hAnsi="Times New Roman" w:cs="Times New Roman"/>
          <w:b/>
          <w:bCs/>
          <w:i/>
          <w:iCs/>
          <w:sz w:val="24"/>
          <w:szCs w:val="24"/>
        </w:rPr>
        <w:t>по</w:t>
      </w:r>
      <w:r>
        <w:rPr>
          <w:rFonts w:ascii="Times New Roman" w:hAnsi="Times New Roman" w:cs="Times New Roman"/>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w:t>
      </w:r>
      <w:r>
        <w:rPr>
          <w:rFonts w:ascii="Times New Roman" w:hAnsi="Times New Roman" w:cs="Times New Roman"/>
          <w:b/>
          <w:bCs/>
          <w:i/>
          <w:iCs/>
          <w:sz w:val="24"/>
          <w:szCs w:val="24"/>
        </w:rPr>
        <w:t>о‚ по‚ из‚ с</w:t>
      </w:r>
      <w:r>
        <w:rPr>
          <w:rFonts w:ascii="Times New Roman" w:hAnsi="Times New Roman" w:cs="Times New Roman"/>
          <w:sz w:val="24"/>
          <w:szCs w:val="24"/>
        </w:rPr>
        <w:t xml:space="preserve">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w:t>
      </w:r>
    </w:p>
    <w:p w14:paraId="76E1807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14:paraId="440AECD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w:t>
      </w:r>
    </w:p>
    <w:p w14:paraId="722DAFA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Отражение вариантов грамматической нормы в современных грамматических словарях и справочниках. Словарные пометы. </w:t>
      </w:r>
    </w:p>
    <w:p w14:paraId="5DB7890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Речевой этикет </w:t>
      </w:r>
    </w:p>
    <w:p w14:paraId="6511C8B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14:paraId="764DB3CC">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3. Речь. Речевая деятельность. Текст (15 ч) </w:t>
      </w:r>
    </w:p>
    <w:p w14:paraId="1DF7967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и речь. Виды речевой деятельности  </w:t>
      </w:r>
    </w:p>
    <w:p w14:paraId="3E5428B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w:t>
      </w:r>
    </w:p>
    <w:p w14:paraId="3DAB24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 как единица языка и речи </w:t>
      </w:r>
    </w:p>
    <w:p w14:paraId="69AC3C5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w:t>
      </w:r>
    </w:p>
    <w:p w14:paraId="0F94013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Разговорная речь. Анекдот, шутка. Официально-деловой стиль. Деловое письмо, его структурные элементы и языковые особенности.  </w:t>
      </w:r>
    </w:p>
    <w:p w14:paraId="3BFE8CF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Учебно-научный стиль. Доклад, сообщение. Речь оппонента на защите проекта. Публицистический стиль. Проблемный очерк.  </w:t>
      </w:r>
    </w:p>
    <w:p w14:paraId="7AF7CF4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интертекст. Афоризмы. Прецедентные тексты. </w:t>
      </w:r>
    </w:p>
    <w:p w14:paraId="03EA9235">
      <w:pPr>
        <w:spacing w:line="240" w:lineRule="auto"/>
        <w:ind w:firstLine="709"/>
        <w:jc w:val="both"/>
        <w:rPr>
          <w:rFonts w:ascii="Times New Roman" w:hAnsi="Times New Roman" w:cs="Times New Roman"/>
          <w:b/>
          <w:bCs/>
          <w:sz w:val="24"/>
          <w:szCs w:val="24"/>
        </w:rPr>
      </w:pPr>
    </w:p>
    <w:p w14:paraId="4B2B2D45">
      <w:pPr>
        <w:spacing w:line="240" w:lineRule="auto"/>
        <w:ind w:firstLine="709"/>
        <w:jc w:val="both"/>
        <w:rPr>
          <w:rFonts w:ascii="Times New Roman" w:hAnsi="Times New Roman" w:cs="Times New Roman"/>
          <w:b/>
          <w:bCs/>
          <w:sz w:val="24"/>
          <w:szCs w:val="24"/>
        </w:rPr>
      </w:pPr>
    </w:p>
    <w:p w14:paraId="5D14ACDB">
      <w:pPr>
        <w:spacing w:line="240" w:lineRule="auto"/>
        <w:ind w:firstLine="709"/>
        <w:jc w:val="both"/>
        <w:rPr>
          <w:rFonts w:ascii="Times New Roman" w:hAnsi="Times New Roman" w:cs="Times New Roman"/>
          <w:b/>
          <w:bCs/>
          <w:sz w:val="24"/>
          <w:szCs w:val="24"/>
        </w:rPr>
      </w:pPr>
    </w:p>
    <w:p w14:paraId="5A334057">
      <w:pPr>
        <w:spacing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Примерные темы проектных и исследовательских работ:</w:t>
      </w:r>
    </w:p>
    <w:p w14:paraId="3046F9D7">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Простор как одна из главных ценностей в русской языковой картине мира.</w:t>
      </w:r>
    </w:p>
    <w:p w14:paraId="58A996BD">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 человека в языке: слова-концепты дух и душа. </w:t>
      </w:r>
    </w:p>
    <w:p w14:paraId="51CF332B">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 этимологии фразеологизмов. </w:t>
      </w:r>
    </w:p>
    <w:p w14:paraId="12A6A75E">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 истории русских имён. </w:t>
      </w:r>
    </w:p>
    <w:p w14:paraId="3386BF0F">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Русские пословицы и поговорки о гостеприимстве и хлебосольстве. </w:t>
      </w:r>
    </w:p>
    <w:p w14:paraId="1C2A8ACD">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происхождении фразеологизмов. Источники фразеологизмов.</w:t>
      </w:r>
    </w:p>
    <w:p w14:paraId="69CD962B">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14:paraId="14D8699C">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Календарь пословиц о временах года; карта «Интересные названия городов моего края/России». </w:t>
      </w:r>
    </w:p>
    <w:p w14:paraId="4B5906B4">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Лексическая группа существительных, обозначающих понятие время в русском языке. </w:t>
      </w:r>
    </w:p>
    <w:p w14:paraId="3D13930A">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Мы живем в мире знаков.  </w:t>
      </w:r>
    </w:p>
    <w:p w14:paraId="23E4057A">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Роль и уместность заимствований в современном русском языке. </w:t>
      </w:r>
    </w:p>
    <w:p w14:paraId="541349FB">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Понимаем ли мы язык Пушкина? </w:t>
      </w:r>
    </w:p>
    <w:p w14:paraId="32D6AFAE">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Этимология обозначений имен числительных в русском языке.</w:t>
      </w:r>
    </w:p>
    <w:p w14:paraId="35B6CE5A">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Футбольный сленг в русском языке. </w:t>
      </w:r>
    </w:p>
    <w:p w14:paraId="31875045">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Компьютерный сленг в русском языке. </w:t>
      </w:r>
    </w:p>
    <w:p w14:paraId="7B383C78">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Названия денежных единиц в русском языке. </w:t>
      </w:r>
    </w:p>
    <w:p w14:paraId="5B43AA63">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Интернет-сленг. </w:t>
      </w:r>
    </w:p>
    <w:p w14:paraId="029D4019">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Этикетные формы обращения.</w:t>
      </w:r>
    </w:p>
    <w:p w14:paraId="47882092">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Как быть вежливым?</w:t>
      </w:r>
    </w:p>
    <w:p w14:paraId="284DD6E3">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Являются ли жесты универсальным языком человечества? </w:t>
      </w:r>
    </w:p>
    <w:p w14:paraId="31BEC118">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 назвать новорождённого? </w:t>
      </w:r>
    </w:p>
    <w:p w14:paraId="3FF47908">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Межнациональные различия невербального общения. </w:t>
      </w:r>
    </w:p>
    <w:p w14:paraId="7FB8950A">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Искусство комплимента в русском и иностранных языках. </w:t>
      </w:r>
    </w:p>
    <w:p w14:paraId="4E029175">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Формы выражения вежливости (на примере иностранного и русского языков).  </w:t>
      </w:r>
    </w:p>
    <w:p w14:paraId="4A7023C5">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Этикет приветствия в русском и иностранном языках. </w:t>
      </w:r>
    </w:p>
    <w:p w14:paraId="1FB0A099">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Анализ типов заголовков в современных СМИ, видов интервью в современных СМИ. </w:t>
      </w:r>
    </w:p>
    <w:p w14:paraId="6AD9356B">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Сетевой знак @ в разных языках. </w:t>
      </w:r>
    </w:p>
    <w:p w14:paraId="0C928FA0">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Слоганы в языке современной рекламы.</w:t>
      </w:r>
    </w:p>
    <w:p w14:paraId="2D5C9F06">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Девизы и слоганы любимых спортивных команд.</w:t>
      </w:r>
    </w:p>
    <w:p w14:paraId="16D988D3">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Синонимический ряд: врач – доктор – лекарь – эскулап – целитель – врачеватель. Что общего и в чём различие. </w:t>
      </w:r>
    </w:p>
    <w:p w14:paraId="0FA56002">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Язык и юмор.</w:t>
      </w:r>
    </w:p>
    <w:p w14:paraId="3774B2E4">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Анализ примеров языковой игры в шутках и анекдотах. </w:t>
      </w:r>
    </w:p>
    <w:p w14:paraId="60DE9606">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сборника «бывальщин», альманаха рассказов, сборника стилизаций, разработка личной странички для школьного портала и др. </w:t>
      </w:r>
    </w:p>
    <w:p w14:paraId="31C4E67A">
      <w:pPr>
        <w:pStyle w:val="7"/>
        <w:numPr>
          <w:ilvl w:val="0"/>
          <w:numId w:val="2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p w14:paraId="732C013F">
      <w:pPr>
        <w:pBdr>
          <w:bottom w:val="single" w:color="auto" w:sz="12" w:space="1"/>
        </w:pBdr>
        <w:tabs>
          <w:tab w:val="left" w:pos="0"/>
        </w:tabs>
        <w:jc w:val="center"/>
        <w:rPr>
          <w:b/>
        </w:rPr>
      </w:pPr>
    </w:p>
    <w:p w14:paraId="34A73460">
      <w:pPr>
        <w:pBdr>
          <w:bottom w:val="single" w:color="auto" w:sz="12" w:space="1"/>
        </w:pBdr>
        <w:tabs>
          <w:tab w:val="left" w:pos="0"/>
        </w:tabs>
        <w:jc w:val="center"/>
        <w:rPr>
          <w:b/>
        </w:rPr>
      </w:pPr>
    </w:p>
    <w:p w14:paraId="11A9D4CA">
      <w:pPr>
        <w:pBdr>
          <w:bottom w:val="single" w:color="auto" w:sz="12" w:space="1"/>
        </w:pBdr>
        <w:tabs>
          <w:tab w:val="left" w:pos="0"/>
        </w:tabs>
        <w:jc w:val="center"/>
        <w:rPr>
          <w:b/>
        </w:rPr>
      </w:pPr>
    </w:p>
    <w:p w14:paraId="453C03B1">
      <w:pPr>
        <w:pBdr>
          <w:bottom w:val="single" w:color="auto" w:sz="12" w:space="1"/>
        </w:pBdr>
        <w:tabs>
          <w:tab w:val="left" w:pos="0"/>
        </w:tabs>
        <w:jc w:val="center"/>
        <w:rPr>
          <w:b/>
        </w:rPr>
      </w:pPr>
    </w:p>
    <w:p w14:paraId="3637E5CC">
      <w:pPr>
        <w:pBdr>
          <w:bottom w:val="single" w:color="auto" w:sz="12" w:space="1"/>
        </w:pBdr>
        <w:tabs>
          <w:tab w:val="left" w:pos="0"/>
        </w:tabs>
        <w:jc w:val="center"/>
        <w:rPr>
          <w:b/>
        </w:rPr>
      </w:pPr>
    </w:p>
    <w:p w14:paraId="1AB91FE1">
      <w:pPr>
        <w:pBdr>
          <w:bottom w:val="single" w:color="auto" w:sz="12" w:space="1"/>
        </w:pBdr>
        <w:tabs>
          <w:tab w:val="left" w:pos="0"/>
        </w:tabs>
        <w:jc w:val="center"/>
        <w:rPr>
          <w:b/>
        </w:rPr>
      </w:pPr>
    </w:p>
    <w:p w14:paraId="26442ED6">
      <w:pPr>
        <w:pBdr>
          <w:bottom w:val="single" w:color="auto" w:sz="12" w:space="1"/>
        </w:pBdr>
        <w:tabs>
          <w:tab w:val="left" w:pos="0"/>
        </w:tabs>
        <w:jc w:val="center"/>
        <w:rPr>
          <w:b/>
        </w:rPr>
      </w:pPr>
    </w:p>
    <w:p w14:paraId="005B1392">
      <w:pPr>
        <w:pBdr>
          <w:bottom w:val="single" w:color="auto" w:sz="12" w:space="1"/>
        </w:pBdr>
        <w:tabs>
          <w:tab w:val="left" w:pos="0"/>
        </w:tabs>
        <w:jc w:val="center"/>
        <w:rPr>
          <w:b/>
        </w:rPr>
      </w:pPr>
    </w:p>
    <w:p w14:paraId="6D9B3EF2">
      <w:pPr>
        <w:pBdr>
          <w:bottom w:val="single" w:color="auto" w:sz="12" w:space="1"/>
        </w:pBdr>
        <w:tabs>
          <w:tab w:val="left" w:pos="0"/>
        </w:tabs>
        <w:jc w:val="center"/>
        <w:rPr>
          <w:b/>
        </w:rPr>
      </w:pPr>
    </w:p>
    <w:p w14:paraId="774AFB12">
      <w:pPr>
        <w:pBdr>
          <w:bottom w:val="single" w:color="auto" w:sz="12" w:space="1"/>
        </w:pBdr>
        <w:tabs>
          <w:tab w:val="left" w:pos="0"/>
        </w:tabs>
        <w:jc w:val="center"/>
        <w:rPr>
          <w:b/>
        </w:rPr>
      </w:pPr>
    </w:p>
    <w:p w14:paraId="776972CF">
      <w:pPr>
        <w:pBdr>
          <w:bottom w:val="single" w:color="auto" w:sz="12" w:space="1"/>
        </w:pBdr>
        <w:tabs>
          <w:tab w:val="left" w:pos="0"/>
        </w:tabs>
        <w:jc w:val="center"/>
        <w:rPr>
          <w:b/>
        </w:rPr>
      </w:pPr>
    </w:p>
    <w:p w14:paraId="5CD95A62">
      <w:pPr>
        <w:pBdr>
          <w:bottom w:val="single" w:color="auto" w:sz="12" w:space="1"/>
        </w:pBdr>
        <w:tabs>
          <w:tab w:val="left" w:pos="0"/>
        </w:tabs>
        <w:jc w:val="center"/>
        <w:rPr>
          <w:b/>
        </w:rPr>
      </w:pPr>
    </w:p>
    <w:p w14:paraId="01080D3C">
      <w:pPr>
        <w:pBdr>
          <w:bottom w:val="single" w:color="auto" w:sz="12" w:space="1"/>
        </w:pBdr>
        <w:tabs>
          <w:tab w:val="left" w:pos="0"/>
        </w:tabs>
        <w:jc w:val="center"/>
        <w:rPr>
          <w:b/>
        </w:rPr>
      </w:pPr>
    </w:p>
    <w:p w14:paraId="386CDF99">
      <w:pPr>
        <w:pBdr>
          <w:bottom w:val="single" w:color="auto" w:sz="12" w:space="1"/>
        </w:pBdr>
        <w:tabs>
          <w:tab w:val="left" w:pos="0"/>
        </w:tabs>
        <w:jc w:val="center"/>
        <w:rPr>
          <w:b/>
        </w:rPr>
      </w:pPr>
    </w:p>
    <w:p w14:paraId="5B9AFE9F">
      <w:pPr>
        <w:pBdr>
          <w:bottom w:val="single" w:color="auto" w:sz="12" w:space="1"/>
        </w:pBdr>
        <w:tabs>
          <w:tab w:val="left" w:pos="0"/>
        </w:tabs>
        <w:jc w:val="center"/>
        <w:rPr>
          <w:b/>
        </w:rPr>
      </w:pPr>
    </w:p>
    <w:p w14:paraId="52F48176">
      <w:pPr>
        <w:pBdr>
          <w:bottom w:val="single" w:color="auto" w:sz="12" w:space="1"/>
        </w:pBdr>
        <w:tabs>
          <w:tab w:val="left" w:pos="0"/>
        </w:tabs>
        <w:rPr>
          <w:b/>
        </w:rPr>
      </w:pPr>
    </w:p>
    <w:p w14:paraId="2C963C27">
      <w:pPr>
        <w:pBdr>
          <w:bottom w:val="single" w:color="auto" w:sz="12" w:space="1"/>
        </w:pBdr>
        <w:tabs>
          <w:tab w:val="left" w:pos="0"/>
        </w:tabs>
        <w:rPr>
          <w:b/>
        </w:rPr>
      </w:pPr>
    </w:p>
    <w:p w14:paraId="0936C3CA">
      <w:pPr>
        <w:pBdr>
          <w:bottom w:val="single" w:color="auto" w:sz="12" w:space="1"/>
        </w:pBdr>
        <w:tabs>
          <w:tab w:val="left" w:pos="0"/>
          <w:tab w:val="left" w:pos="7635"/>
        </w:tabs>
        <w:jc w:val="center"/>
        <w:rPr>
          <w:rFonts w:ascii="Times New Roman" w:hAnsi="Times New Roman" w:cs="Times New Roman"/>
          <w:b/>
          <w:sz w:val="24"/>
          <w:szCs w:val="24"/>
        </w:rPr>
      </w:pPr>
      <w:bookmarkStart w:id="7" w:name="_Hlk29425584"/>
      <w:r>
        <w:rPr>
          <w:rFonts w:ascii="Times New Roman" w:hAnsi="Times New Roman" w:cs="Times New Roman"/>
          <w:b/>
          <w:sz w:val="24"/>
          <w:szCs w:val="24"/>
        </w:rPr>
        <w:t>Тематическое планирование по родному(русскому) языку в 5 классе (34 часа)</w:t>
      </w:r>
    </w:p>
    <w:p w14:paraId="1501C539">
      <w:pPr>
        <w:pBdr>
          <w:bottom w:val="single" w:color="auto" w:sz="12" w:space="1"/>
        </w:pBdr>
        <w:tabs>
          <w:tab w:val="left" w:pos="0"/>
        </w:tabs>
        <w:jc w:val="center"/>
        <w:rPr>
          <w:rFonts w:ascii="Times New Roman" w:hAnsi="Times New Roman" w:cs="Times New Roman"/>
          <w:b/>
          <w:sz w:val="24"/>
          <w:szCs w:val="24"/>
        </w:rPr>
      </w:pPr>
      <w:r>
        <w:rPr>
          <w:rFonts w:ascii="Times New Roman" w:hAnsi="Times New Roman" w:cs="Times New Roman"/>
          <w:b/>
          <w:sz w:val="24"/>
          <w:szCs w:val="24"/>
        </w:rPr>
        <w:t>Родной русский язык</w:t>
      </w:r>
    </w:p>
    <w:p w14:paraId="7799AE2D">
      <w:pPr>
        <w:tabs>
          <w:tab w:val="left" w:pos="0"/>
        </w:tabs>
        <w:jc w:val="center"/>
        <w:rPr>
          <w:rFonts w:ascii="Times New Roman" w:hAnsi="Times New Roman" w:cs="Times New Roman"/>
          <w:i/>
          <w:sz w:val="20"/>
          <w:szCs w:val="20"/>
        </w:rPr>
      </w:pPr>
      <w:r>
        <w:rPr>
          <w:rFonts w:ascii="Times New Roman" w:hAnsi="Times New Roman" w:cs="Times New Roman"/>
          <w:i/>
          <w:sz w:val="20"/>
          <w:szCs w:val="20"/>
        </w:rPr>
        <w:t>название учебного предмета, курса, дисциплины (модуля)</w:t>
      </w:r>
    </w:p>
    <w:tbl>
      <w:tblPr>
        <w:tblStyle w:val="3"/>
        <w:tblW w:w="102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1"/>
        <w:gridCol w:w="2268"/>
        <w:gridCol w:w="2693"/>
        <w:gridCol w:w="4820"/>
      </w:tblGrid>
      <w:tr w14:paraId="774A7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4CA54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268" w:type="dxa"/>
          </w:tcPr>
          <w:p w14:paraId="6BC8F5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Разделы, </w:t>
            </w:r>
          </w:p>
          <w:p w14:paraId="417B45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Темы уроков</w:t>
            </w:r>
          </w:p>
          <w:p w14:paraId="63BDAC47">
            <w:pPr>
              <w:spacing w:after="0" w:line="240" w:lineRule="auto"/>
              <w:jc w:val="center"/>
              <w:rPr>
                <w:rFonts w:ascii="Times New Roman" w:hAnsi="Times New Roman" w:cs="Times New Roman"/>
                <w:b/>
                <w:bCs/>
                <w:sz w:val="24"/>
                <w:szCs w:val="24"/>
              </w:rPr>
            </w:pPr>
          </w:p>
        </w:tc>
        <w:tc>
          <w:tcPr>
            <w:tcW w:w="2693" w:type="dxa"/>
          </w:tcPr>
          <w:p w14:paraId="0BA392B0">
            <w:pPr>
              <w:spacing w:after="0" w:line="240" w:lineRule="auto"/>
              <w:jc w:val="center"/>
              <w:rPr>
                <w:rFonts w:ascii="Times New Roman" w:hAnsi="Times New Roman" w:cs="Times New Roman"/>
                <w:b/>
                <w:bCs/>
                <w:sz w:val="24"/>
                <w:szCs w:val="24"/>
              </w:rPr>
            </w:pPr>
          </w:p>
          <w:p w14:paraId="5E8389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Элементы содержания </w:t>
            </w:r>
          </w:p>
        </w:tc>
        <w:tc>
          <w:tcPr>
            <w:tcW w:w="4820" w:type="dxa"/>
          </w:tcPr>
          <w:p w14:paraId="532714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видов деятельности обучающихся</w:t>
            </w:r>
          </w:p>
        </w:tc>
      </w:tr>
      <w:tr w14:paraId="3BE8B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2" w:type="dxa"/>
            <w:gridSpan w:val="4"/>
          </w:tcPr>
          <w:p w14:paraId="7210201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w:t>
            </w:r>
          </w:p>
        </w:tc>
      </w:tr>
      <w:tr w14:paraId="51CF8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7EB033EE">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14:paraId="1C45E077">
            <w:pPr>
              <w:jc w:val="both"/>
              <w:rPr>
                <w:rFonts w:ascii="Times New Roman" w:hAnsi="Times New Roman" w:cs="Times New Roman"/>
                <w:bCs/>
                <w:sz w:val="24"/>
                <w:szCs w:val="24"/>
              </w:rPr>
            </w:pPr>
            <w:r>
              <w:rPr>
                <w:rFonts w:ascii="Times New Roman" w:hAnsi="Times New Roman" w:cs="Times New Roman"/>
                <w:bCs/>
                <w:sz w:val="24"/>
                <w:szCs w:val="24"/>
              </w:rPr>
              <w:t>Наш родной русский язык</w:t>
            </w:r>
          </w:p>
        </w:tc>
        <w:tc>
          <w:tcPr>
            <w:tcW w:w="2693" w:type="dxa"/>
          </w:tcPr>
          <w:p w14:paraId="6D71AA78">
            <w:pPr>
              <w:jc w:val="both"/>
              <w:rPr>
                <w:rFonts w:ascii="Times New Roman" w:hAnsi="Times New Roman" w:cs="Times New Roman"/>
                <w:bCs/>
                <w:sz w:val="24"/>
                <w:szCs w:val="24"/>
              </w:rPr>
            </w:pPr>
            <w:r>
              <w:rPr>
                <w:rFonts w:ascii="Times New Roman" w:hAnsi="Times New Roman" w:cs="Times New Roman"/>
                <w:bCs/>
                <w:sz w:val="24"/>
                <w:szCs w:val="24"/>
              </w:rPr>
              <w:t>Роль родного языка в жизни человека.</w:t>
            </w:r>
            <w:r>
              <w:rPr>
                <w:sz w:val="24"/>
                <w:szCs w:val="24"/>
              </w:rPr>
              <w:t xml:space="preserve"> </w:t>
            </w:r>
          </w:p>
          <w:p w14:paraId="48C53D5A">
            <w:pPr>
              <w:jc w:val="both"/>
              <w:rPr>
                <w:rFonts w:ascii="Times New Roman" w:hAnsi="Times New Roman" w:cs="Times New Roman"/>
                <w:bCs/>
                <w:sz w:val="24"/>
                <w:szCs w:val="24"/>
              </w:rPr>
            </w:pPr>
            <w:r>
              <w:rPr>
                <w:rFonts w:ascii="Times New Roman" w:hAnsi="Times New Roman" w:cs="Times New Roman"/>
                <w:bCs/>
                <w:sz w:val="24"/>
                <w:szCs w:val="24"/>
              </w:rPr>
              <w:t xml:space="preserve"> </w:t>
            </w:r>
          </w:p>
        </w:tc>
        <w:tc>
          <w:tcPr>
            <w:tcW w:w="4820" w:type="dxa"/>
            <w:vMerge w:val="restart"/>
          </w:tcPr>
          <w:p w14:paraId="1197E4F3">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Изучение теории параграфов учебника или лекционного   материала.</w:t>
            </w:r>
          </w:p>
          <w:p w14:paraId="0D8E217D">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Чтение текстов с выражением, в том числе и наизусть.</w:t>
            </w:r>
          </w:p>
          <w:p w14:paraId="5E2C41C2">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Составление словарика диалектных слов сибирского края.</w:t>
            </w:r>
          </w:p>
          <w:p w14:paraId="1826AABB">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Составление электронного альбома по теме «Заимствованные слова из славянских и неславянских языков».</w:t>
            </w:r>
          </w:p>
          <w:p w14:paraId="382F31BF">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2E9E12B">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Защита проектов и рецензирование. </w:t>
            </w:r>
          </w:p>
          <w:p w14:paraId="3FE220FB">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5E46B0B">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67F9D2C2">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Работа в парах по составлению вопросов </w:t>
            </w:r>
          </w:p>
          <w:p w14:paraId="3672DEBE">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разного уровня сложности.  </w:t>
            </w:r>
          </w:p>
          <w:p w14:paraId="55ADED76">
            <w:pPr>
              <w:ind w:left="28" w:firstLine="332"/>
              <w:rPr>
                <w:rFonts w:ascii="Times New Roman" w:hAnsi="Times New Roman" w:cs="Times New Roman"/>
                <w:bCs/>
                <w:sz w:val="24"/>
                <w:szCs w:val="24"/>
              </w:rPr>
            </w:pPr>
          </w:p>
          <w:p w14:paraId="7D92D2F3">
            <w:pPr>
              <w:rPr>
                <w:rFonts w:ascii="Times New Roman" w:hAnsi="Times New Roman" w:cs="Times New Roman"/>
                <w:bCs/>
                <w:sz w:val="24"/>
                <w:szCs w:val="24"/>
              </w:rPr>
            </w:pPr>
          </w:p>
          <w:p w14:paraId="7BACD52F">
            <w:pPr>
              <w:rPr>
                <w:rFonts w:ascii="Times New Roman" w:hAnsi="Times New Roman" w:cs="Times New Roman"/>
                <w:bCs/>
                <w:sz w:val="24"/>
                <w:szCs w:val="24"/>
              </w:rPr>
            </w:pPr>
          </w:p>
          <w:p w14:paraId="0B2943C8">
            <w:pPr>
              <w:rPr>
                <w:rFonts w:ascii="Times New Roman" w:hAnsi="Times New Roman" w:cs="Times New Roman"/>
                <w:bCs/>
                <w:sz w:val="24"/>
                <w:szCs w:val="24"/>
              </w:rPr>
            </w:pPr>
          </w:p>
          <w:p w14:paraId="05252A78">
            <w:pPr>
              <w:rPr>
                <w:rFonts w:ascii="Times New Roman" w:hAnsi="Times New Roman" w:cs="Times New Roman"/>
                <w:bCs/>
                <w:sz w:val="24"/>
                <w:szCs w:val="24"/>
              </w:rPr>
            </w:pPr>
          </w:p>
          <w:p w14:paraId="5264FC76">
            <w:pPr>
              <w:rPr>
                <w:rFonts w:ascii="Times New Roman" w:hAnsi="Times New Roman" w:cs="Times New Roman"/>
                <w:bCs/>
                <w:sz w:val="24"/>
                <w:szCs w:val="24"/>
              </w:rPr>
            </w:pPr>
          </w:p>
          <w:p w14:paraId="42B39F2F">
            <w:pPr>
              <w:rPr>
                <w:rFonts w:ascii="Times New Roman" w:hAnsi="Times New Roman" w:cs="Times New Roman"/>
                <w:bCs/>
                <w:sz w:val="24"/>
                <w:szCs w:val="24"/>
              </w:rPr>
            </w:pPr>
          </w:p>
          <w:p w14:paraId="7EDDEE02">
            <w:pPr>
              <w:rPr>
                <w:rFonts w:ascii="Times New Roman" w:hAnsi="Times New Roman" w:cs="Times New Roman"/>
                <w:bCs/>
                <w:sz w:val="24"/>
                <w:szCs w:val="24"/>
              </w:rPr>
            </w:pPr>
          </w:p>
          <w:p w14:paraId="6E5D008D">
            <w:pPr>
              <w:rPr>
                <w:rFonts w:ascii="Times New Roman" w:hAnsi="Times New Roman" w:cs="Times New Roman"/>
                <w:bCs/>
                <w:sz w:val="24"/>
                <w:szCs w:val="24"/>
              </w:rPr>
            </w:pPr>
          </w:p>
          <w:p w14:paraId="56125411">
            <w:pPr>
              <w:rPr>
                <w:rFonts w:ascii="Times New Roman" w:hAnsi="Times New Roman" w:cs="Times New Roman"/>
                <w:bCs/>
                <w:sz w:val="24"/>
                <w:szCs w:val="24"/>
              </w:rPr>
            </w:pPr>
          </w:p>
          <w:p w14:paraId="03340172">
            <w:pPr>
              <w:rPr>
                <w:rFonts w:ascii="Times New Roman" w:hAnsi="Times New Roman" w:cs="Times New Roman"/>
                <w:bCs/>
                <w:sz w:val="24"/>
                <w:szCs w:val="24"/>
              </w:rPr>
            </w:pPr>
          </w:p>
          <w:p w14:paraId="05AD4B40">
            <w:pPr>
              <w:rPr>
                <w:rFonts w:ascii="Times New Roman" w:hAnsi="Times New Roman" w:cs="Times New Roman"/>
                <w:bCs/>
                <w:sz w:val="24"/>
                <w:szCs w:val="24"/>
              </w:rPr>
            </w:pPr>
          </w:p>
          <w:p w14:paraId="1D616296">
            <w:pPr>
              <w:rPr>
                <w:rFonts w:ascii="Times New Roman" w:hAnsi="Times New Roman" w:cs="Times New Roman"/>
                <w:bCs/>
                <w:sz w:val="24"/>
                <w:szCs w:val="24"/>
              </w:rPr>
            </w:pPr>
          </w:p>
          <w:p w14:paraId="026A318A">
            <w:pPr>
              <w:rPr>
                <w:rFonts w:ascii="Times New Roman" w:hAnsi="Times New Roman" w:cs="Times New Roman"/>
                <w:bCs/>
                <w:sz w:val="24"/>
                <w:szCs w:val="24"/>
              </w:rPr>
            </w:pPr>
          </w:p>
          <w:p w14:paraId="1E9C8482">
            <w:pPr>
              <w:rPr>
                <w:rFonts w:ascii="Times New Roman" w:hAnsi="Times New Roman" w:cs="Times New Roman"/>
                <w:bCs/>
                <w:sz w:val="24"/>
                <w:szCs w:val="24"/>
              </w:rPr>
            </w:pPr>
          </w:p>
          <w:p w14:paraId="2768C99A">
            <w:pPr>
              <w:jc w:val="both"/>
              <w:rPr>
                <w:rFonts w:ascii="Times New Roman" w:hAnsi="Times New Roman" w:cs="Times New Roman"/>
                <w:bCs/>
                <w:sz w:val="24"/>
                <w:szCs w:val="24"/>
              </w:rPr>
            </w:pPr>
          </w:p>
          <w:p w14:paraId="14F3106D">
            <w:pPr>
              <w:jc w:val="both"/>
              <w:rPr>
                <w:rFonts w:ascii="Times New Roman" w:hAnsi="Times New Roman" w:cs="Times New Roman"/>
                <w:bCs/>
                <w:sz w:val="24"/>
                <w:szCs w:val="24"/>
              </w:rPr>
            </w:pPr>
          </w:p>
          <w:p w14:paraId="10110634">
            <w:pPr>
              <w:pStyle w:val="7"/>
              <w:numPr>
                <w:ilvl w:val="0"/>
                <w:numId w:val="24"/>
              </w:numPr>
              <w:ind w:left="0" w:firstLine="360"/>
              <w:rPr>
                <w:rFonts w:ascii="Times New Roman" w:hAnsi="Times New Roman" w:cs="Times New Roman"/>
                <w:bCs/>
                <w:sz w:val="24"/>
                <w:szCs w:val="24"/>
              </w:rPr>
            </w:pPr>
            <w:r>
              <w:rPr>
                <w:rFonts w:ascii="Times New Roman" w:hAnsi="Times New Roman" w:cs="Times New Roman"/>
                <w:bCs/>
                <w:sz w:val="24"/>
                <w:szCs w:val="24"/>
              </w:rPr>
              <w:t>Изучение теории параграфов учебника или лекционного   материала.</w:t>
            </w:r>
          </w:p>
          <w:p w14:paraId="6B7E362C">
            <w:pPr>
              <w:pStyle w:val="7"/>
              <w:numPr>
                <w:ilvl w:val="0"/>
                <w:numId w:val="25"/>
              </w:numPr>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0A1F608E">
            <w:pPr>
              <w:pStyle w:val="7"/>
              <w:numPr>
                <w:ilvl w:val="0"/>
                <w:numId w:val="25"/>
              </w:numPr>
              <w:ind w:left="0" w:firstLine="360"/>
              <w:jc w:val="both"/>
              <w:rPr>
                <w:rFonts w:ascii="Times New Roman" w:hAnsi="Times New Roman" w:cs="Times New Roman"/>
                <w:bCs/>
                <w:sz w:val="24"/>
                <w:szCs w:val="24"/>
              </w:rPr>
            </w:pPr>
            <w:r>
              <w:rPr>
                <w:rFonts w:ascii="Times New Roman" w:hAnsi="Times New Roman" w:cs="Times New Roman"/>
                <w:bCs/>
                <w:sz w:val="24"/>
                <w:szCs w:val="24"/>
              </w:rPr>
              <w:t>Составление словариков, подбор языкового материала по культуре речи (орфоэпия и произносительные нормы).</w:t>
            </w:r>
          </w:p>
          <w:p w14:paraId="7815B247">
            <w:pPr>
              <w:pStyle w:val="7"/>
              <w:numPr>
                <w:ilvl w:val="0"/>
                <w:numId w:val="25"/>
              </w:numPr>
              <w:ind w:left="0" w:firstLine="360"/>
              <w:jc w:val="both"/>
              <w:rPr>
                <w:rFonts w:ascii="Times New Roman" w:hAnsi="Times New Roman" w:cs="Times New Roman"/>
                <w:bCs/>
                <w:sz w:val="24"/>
                <w:szCs w:val="24"/>
              </w:rPr>
            </w:pPr>
            <w:r>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p w14:paraId="14E0B644">
            <w:pPr>
              <w:rPr>
                <w:rFonts w:ascii="Times New Roman" w:hAnsi="Times New Roman" w:cs="Times New Roman"/>
                <w:bCs/>
                <w:sz w:val="24"/>
                <w:szCs w:val="24"/>
              </w:rPr>
            </w:pPr>
          </w:p>
        </w:tc>
      </w:tr>
      <w:tr w14:paraId="0BD1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421" w:type="dxa"/>
          </w:tcPr>
          <w:p w14:paraId="48E91420">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268" w:type="dxa"/>
          </w:tcPr>
          <w:p w14:paraId="30B5F873">
            <w:pPr>
              <w:ind w:left="-1765" w:firstLine="1765"/>
              <w:jc w:val="both"/>
              <w:rPr>
                <w:rFonts w:ascii="Times New Roman" w:hAnsi="Times New Roman" w:cs="Times New Roman"/>
                <w:bCs/>
                <w:sz w:val="24"/>
                <w:szCs w:val="24"/>
              </w:rPr>
            </w:pPr>
            <w:r>
              <w:rPr>
                <w:rFonts w:ascii="Times New Roman" w:hAnsi="Times New Roman" w:cs="Times New Roman"/>
                <w:bCs/>
                <w:sz w:val="24"/>
                <w:szCs w:val="24"/>
              </w:rPr>
              <w:t>Язык как зеркало национальной культуры.</w:t>
            </w:r>
          </w:p>
        </w:tc>
        <w:tc>
          <w:tcPr>
            <w:tcW w:w="2693" w:type="dxa"/>
          </w:tcPr>
          <w:p w14:paraId="50093209">
            <w:pPr>
              <w:jc w:val="both"/>
              <w:rPr>
                <w:rFonts w:ascii="Times New Roman" w:hAnsi="Times New Roman" w:cs="Times New Roman"/>
                <w:bCs/>
                <w:sz w:val="24"/>
                <w:szCs w:val="24"/>
              </w:rPr>
            </w:pPr>
            <w:r>
              <w:rPr>
                <w:rFonts w:ascii="Times New Roman" w:hAnsi="Times New Roman" w:cs="Times New Roman"/>
                <w:bCs/>
                <w:sz w:val="24"/>
                <w:szCs w:val="24"/>
              </w:rPr>
              <w:t>Русский язык – язык русской художественной литературы.</w:t>
            </w:r>
            <w:r>
              <w:rPr>
                <w:sz w:val="24"/>
                <w:szCs w:val="24"/>
              </w:rPr>
              <w:t xml:space="preserve"> </w:t>
            </w:r>
          </w:p>
        </w:tc>
        <w:tc>
          <w:tcPr>
            <w:tcW w:w="4820" w:type="dxa"/>
            <w:vMerge w:val="continue"/>
          </w:tcPr>
          <w:p w14:paraId="6FA45260">
            <w:pPr>
              <w:jc w:val="both"/>
              <w:rPr>
                <w:rFonts w:ascii="Times New Roman" w:hAnsi="Times New Roman" w:cs="Times New Roman"/>
                <w:bCs/>
                <w:sz w:val="24"/>
                <w:szCs w:val="24"/>
              </w:rPr>
            </w:pPr>
          </w:p>
        </w:tc>
      </w:tr>
      <w:tr w14:paraId="4737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68187F36">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268" w:type="dxa"/>
          </w:tcPr>
          <w:p w14:paraId="0ED52AB7">
            <w:pPr>
              <w:jc w:val="both"/>
              <w:rPr>
                <w:rFonts w:ascii="Times New Roman" w:hAnsi="Times New Roman" w:cs="Times New Roman"/>
                <w:bCs/>
                <w:i/>
                <w:sz w:val="24"/>
                <w:szCs w:val="24"/>
              </w:rPr>
            </w:pPr>
            <w:r>
              <w:rPr>
                <w:rFonts w:ascii="Times New Roman" w:hAnsi="Times New Roman" w:cs="Times New Roman"/>
                <w:bCs/>
                <w:sz w:val="24"/>
                <w:szCs w:val="24"/>
              </w:rPr>
              <w:t xml:space="preserve">Краткая история русской письменности. </w:t>
            </w:r>
          </w:p>
        </w:tc>
        <w:tc>
          <w:tcPr>
            <w:tcW w:w="2693" w:type="dxa"/>
          </w:tcPr>
          <w:p w14:paraId="22D457C5">
            <w:pPr>
              <w:jc w:val="both"/>
              <w:rPr>
                <w:rFonts w:ascii="Times New Roman" w:hAnsi="Times New Roman" w:cs="Times New Roman"/>
                <w:bCs/>
                <w:sz w:val="24"/>
                <w:szCs w:val="24"/>
              </w:rPr>
            </w:pPr>
            <w:r>
              <w:rPr>
                <w:rFonts w:ascii="Times New Roman" w:hAnsi="Times New Roman" w:cs="Times New Roman"/>
                <w:bCs/>
                <w:sz w:val="24"/>
                <w:szCs w:val="24"/>
              </w:rPr>
              <w:t>Создание славянского алфавита.</w:t>
            </w:r>
          </w:p>
        </w:tc>
        <w:tc>
          <w:tcPr>
            <w:tcW w:w="4820" w:type="dxa"/>
            <w:vMerge w:val="continue"/>
          </w:tcPr>
          <w:p w14:paraId="2BA4E59E">
            <w:pPr>
              <w:jc w:val="both"/>
              <w:rPr>
                <w:rFonts w:ascii="Times New Roman" w:hAnsi="Times New Roman" w:cs="Times New Roman"/>
                <w:bCs/>
                <w:sz w:val="24"/>
                <w:szCs w:val="24"/>
              </w:rPr>
            </w:pPr>
          </w:p>
        </w:tc>
      </w:tr>
      <w:tr w14:paraId="384C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15578C81">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268" w:type="dxa"/>
          </w:tcPr>
          <w:p w14:paraId="5AB5FB44">
            <w:pPr>
              <w:jc w:val="both"/>
              <w:rPr>
                <w:rFonts w:ascii="Times New Roman" w:hAnsi="Times New Roman" w:cs="Times New Roman"/>
                <w:b/>
                <w:bCs/>
                <w:i/>
                <w:sz w:val="24"/>
                <w:szCs w:val="24"/>
              </w:rPr>
            </w:pPr>
            <w:r>
              <w:rPr>
                <w:rFonts w:ascii="Times New Roman" w:hAnsi="Times New Roman" w:cs="Times New Roman"/>
                <w:bCs/>
                <w:sz w:val="24"/>
                <w:szCs w:val="24"/>
              </w:rPr>
              <w:t>Слова, обозначающие предметы и явления традиционного русского быта</w:t>
            </w:r>
          </w:p>
        </w:tc>
        <w:tc>
          <w:tcPr>
            <w:tcW w:w="2693" w:type="dxa"/>
          </w:tcPr>
          <w:p w14:paraId="127547B5">
            <w:pPr>
              <w:jc w:val="both"/>
              <w:rPr>
                <w:rFonts w:ascii="Times New Roman" w:hAnsi="Times New Roman" w:cs="Times New Roman"/>
                <w:bCs/>
                <w:sz w:val="24"/>
                <w:szCs w:val="24"/>
              </w:rPr>
            </w:pPr>
            <w:r>
              <w:rPr>
                <w:rFonts w:ascii="Times New Roman" w:hAnsi="Times New Roman" w:cs="Times New Roman"/>
                <w:bCs/>
                <w:sz w:val="24"/>
                <w:szCs w:val="24"/>
              </w:rPr>
              <w:t>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w:t>
            </w:r>
          </w:p>
        </w:tc>
        <w:tc>
          <w:tcPr>
            <w:tcW w:w="4820" w:type="dxa"/>
            <w:vMerge w:val="continue"/>
          </w:tcPr>
          <w:p w14:paraId="3D27CDC7">
            <w:pPr>
              <w:jc w:val="both"/>
              <w:rPr>
                <w:rFonts w:ascii="Times New Roman" w:hAnsi="Times New Roman" w:cs="Times New Roman"/>
                <w:bCs/>
                <w:sz w:val="24"/>
                <w:szCs w:val="24"/>
              </w:rPr>
            </w:pPr>
          </w:p>
        </w:tc>
      </w:tr>
      <w:tr w14:paraId="4C53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24420495">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268" w:type="dxa"/>
          </w:tcPr>
          <w:p w14:paraId="630AFC70">
            <w:pPr>
              <w:jc w:val="both"/>
              <w:rPr>
                <w:rFonts w:ascii="Times New Roman" w:hAnsi="Times New Roman" w:cs="Times New Roman"/>
                <w:bCs/>
                <w:sz w:val="24"/>
                <w:szCs w:val="24"/>
              </w:rPr>
            </w:pPr>
            <w:r>
              <w:rPr>
                <w:rFonts w:ascii="Times New Roman" w:hAnsi="Times New Roman" w:cs="Times New Roman"/>
                <w:bCs/>
                <w:sz w:val="24"/>
                <w:szCs w:val="24"/>
              </w:rPr>
              <w:t>Образность русской речи</w:t>
            </w:r>
          </w:p>
          <w:p w14:paraId="13B6947C">
            <w:pPr>
              <w:jc w:val="both"/>
              <w:rPr>
                <w:rFonts w:ascii="Times New Roman" w:hAnsi="Times New Roman" w:cs="Times New Roman"/>
                <w:bCs/>
                <w:sz w:val="24"/>
                <w:szCs w:val="24"/>
              </w:rPr>
            </w:pPr>
          </w:p>
        </w:tc>
        <w:tc>
          <w:tcPr>
            <w:tcW w:w="2693" w:type="dxa"/>
          </w:tcPr>
          <w:p w14:paraId="5E6B100B">
            <w:pPr>
              <w:jc w:val="both"/>
              <w:rPr>
                <w:rFonts w:ascii="Times New Roman" w:hAnsi="Times New Roman" w:cs="Times New Roman"/>
                <w:bCs/>
                <w:sz w:val="24"/>
                <w:szCs w:val="24"/>
              </w:rPr>
            </w:pPr>
            <w:r>
              <w:rPr>
                <w:rFonts w:ascii="Times New Roman" w:hAnsi="Times New Roman" w:cs="Times New Roman"/>
                <w:bCs/>
                <w:sz w:val="24"/>
                <w:szCs w:val="24"/>
              </w:rPr>
              <w:t xml:space="preserve">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Поэтизмы и слова-символы, обладающие традиционной метафорической образностью, в поэтической речи. </w:t>
            </w:r>
          </w:p>
        </w:tc>
        <w:tc>
          <w:tcPr>
            <w:tcW w:w="4820" w:type="dxa"/>
            <w:vMerge w:val="continue"/>
          </w:tcPr>
          <w:p w14:paraId="25F5FA95">
            <w:pPr>
              <w:jc w:val="both"/>
              <w:rPr>
                <w:rFonts w:ascii="Times New Roman" w:hAnsi="Times New Roman" w:cs="Times New Roman"/>
                <w:bCs/>
                <w:sz w:val="24"/>
                <w:szCs w:val="24"/>
              </w:rPr>
            </w:pPr>
          </w:p>
        </w:tc>
      </w:tr>
      <w:tr w14:paraId="208A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58E9C7C">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268" w:type="dxa"/>
          </w:tcPr>
          <w:p w14:paraId="3B15FE30">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w:t>
            </w:r>
          </w:p>
        </w:tc>
        <w:tc>
          <w:tcPr>
            <w:tcW w:w="2693" w:type="dxa"/>
          </w:tcPr>
          <w:p w14:paraId="55C559AB">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 (прецедентные тексты) из русских народных и литературных сказок, их источники, значение и употребление в современных ситуациях речевого общения.</w:t>
            </w:r>
          </w:p>
        </w:tc>
        <w:tc>
          <w:tcPr>
            <w:tcW w:w="4820" w:type="dxa"/>
            <w:vMerge w:val="continue"/>
          </w:tcPr>
          <w:p w14:paraId="0F0DD3FC">
            <w:pPr>
              <w:jc w:val="both"/>
              <w:rPr>
                <w:rFonts w:ascii="Times New Roman" w:hAnsi="Times New Roman" w:cs="Times New Roman"/>
                <w:bCs/>
                <w:sz w:val="24"/>
                <w:szCs w:val="24"/>
              </w:rPr>
            </w:pPr>
          </w:p>
        </w:tc>
      </w:tr>
      <w:tr w14:paraId="7D38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4EF6D62">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268" w:type="dxa"/>
          </w:tcPr>
          <w:p w14:paraId="23C11CA7">
            <w:pPr>
              <w:jc w:val="both"/>
              <w:rPr>
                <w:rFonts w:ascii="Times New Roman" w:hAnsi="Times New Roman" w:cs="Times New Roman"/>
                <w:bCs/>
                <w:sz w:val="24"/>
                <w:szCs w:val="24"/>
              </w:rPr>
            </w:pPr>
            <w:r>
              <w:rPr>
                <w:rFonts w:ascii="Times New Roman" w:hAnsi="Times New Roman" w:cs="Times New Roman"/>
                <w:bCs/>
                <w:sz w:val="24"/>
                <w:szCs w:val="24"/>
              </w:rPr>
              <w:t>Русские пословицы, поговорки, загадки.</w:t>
            </w:r>
          </w:p>
          <w:p w14:paraId="60440A3D">
            <w:pPr>
              <w:jc w:val="both"/>
              <w:rPr>
                <w:rFonts w:ascii="Times New Roman" w:hAnsi="Times New Roman" w:cs="Times New Roman"/>
                <w:bCs/>
                <w:sz w:val="24"/>
                <w:szCs w:val="24"/>
              </w:rPr>
            </w:pPr>
          </w:p>
        </w:tc>
        <w:tc>
          <w:tcPr>
            <w:tcW w:w="2693" w:type="dxa"/>
          </w:tcPr>
          <w:p w14:paraId="2D49A47F">
            <w:pPr>
              <w:jc w:val="both"/>
              <w:rPr>
                <w:rFonts w:ascii="Times New Roman" w:hAnsi="Times New Roman" w:cs="Times New Roman"/>
                <w:bCs/>
                <w:sz w:val="24"/>
                <w:szCs w:val="24"/>
              </w:rPr>
            </w:pPr>
            <w:r>
              <w:rPr>
                <w:rFonts w:ascii="Times New Roman" w:hAnsi="Times New Roman" w:cs="Times New Roman"/>
                <w:bCs/>
                <w:sz w:val="24"/>
                <w:szCs w:val="24"/>
              </w:rPr>
              <w:t>Русские пословицы и поговорки как воплощение опыта, наблюдений, оценок, народного ума и особенностей национальной культуры народа. Метафоричность русской загадки.</w:t>
            </w:r>
          </w:p>
        </w:tc>
        <w:tc>
          <w:tcPr>
            <w:tcW w:w="4820" w:type="dxa"/>
            <w:vMerge w:val="continue"/>
          </w:tcPr>
          <w:p w14:paraId="4A5D884F">
            <w:pPr>
              <w:jc w:val="both"/>
              <w:rPr>
                <w:rFonts w:ascii="Times New Roman" w:hAnsi="Times New Roman" w:cs="Times New Roman"/>
                <w:bCs/>
                <w:sz w:val="24"/>
                <w:szCs w:val="24"/>
              </w:rPr>
            </w:pPr>
          </w:p>
        </w:tc>
      </w:tr>
      <w:tr w14:paraId="02460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7843FE4F">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268" w:type="dxa"/>
          </w:tcPr>
          <w:p w14:paraId="638027D7">
            <w:pPr>
              <w:jc w:val="both"/>
              <w:rPr>
                <w:rFonts w:ascii="Times New Roman" w:hAnsi="Times New Roman" w:cs="Times New Roman"/>
                <w:bCs/>
                <w:sz w:val="24"/>
                <w:szCs w:val="24"/>
              </w:rPr>
            </w:pPr>
            <w:r>
              <w:rPr>
                <w:rFonts w:ascii="Times New Roman" w:hAnsi="Times New Roman" w:cs="Times New Roman"/>
                <w:bCs/>
                <w:sz w:val="24"/>
                <w:szCs w:val="24"/>
              </w:rPr>
              <w:t>История и этимология некоторых слов</w:t>
            </w:r>
          </w:p>
        </w:tc>
        <w:tc>
          <w:tcPr>
            <w:tcW w:w="2693" w:type="dxa"/>
          </w:tcPr>
          <w:p w14:paraId="37AF81D9">
            <w:pPr>
              <w:jc w:val="both"/>
              <w:rPr>
                <w:rFonts w:ascii="Times New Roman" w:hAnsi="Times New Roman" w:cs="Times New Roman"/>
                <w:bCs/>
                <w:sz w:val="24"/>
                <w:szCs w:val="24"/>
              </w:rPr>
            </w:pPr>
            <w:r>
              <w:rPr>
                <w:rFonts w:ascii="Times New Roman" w:hAnsi="Times New Roman" w:cs="Times New Roman"/>
                <w:bCs/>
                <w:sz w:val="24"/>
                <w:szCs w:val="24"/>
              </w:rPr>
              <w:t>Ознакомление с историей и этимологией некоторых слов. Слово как хранилище материальной и духовной культуры народа</w:t>
            </w:r>
          </w:p>
          <w:p w14:paraId="63153F91">
            <w:pPr>
              <w:jc w:val="both"/>
              <w:rPr>
                <w:rFonts w:ascii="Times New Roman" w:hAnsi="Times New Roman" w:cs="Times New Roman"/>
                <w:bCs/>
                <w:sz w:val="24"/>
                <w:szCs w:val="24"/>
              </w:rPr>
            </w:pPr>
            <w:r>
              <w:rPr>
                <w:rFonts w:ascii="Times New Roman" w:hAnsi="Times New Roman" w:cs="Times New Roman"/>
                <w:bCs/>
                <w:sz w:val="24"/>
                <w:szCs w:val="24"/>
              </w:rPr>
              <w:t>.</w:t>
            </w:r>
          </w:p>
          <w:p w14:paraId="468548C8">
            <w:pPr>
              <w:jc w:val="both"/>
              <w:rPr>
                <w:rFonts w:ascii="Times New Roman" w:hAnsi="Times New Roman" w:cs="Times New Roman"/>
                <w:bCs/>
                <w:sz w:val="24"/>
                <w:szCs w:val="24"/>
              </w:rPr>
            </w:pPr>
          </w:p>
        </w:tc>
        <w:tc>
          <w:tcPr>
            <w:tcW w:w="4820" w:type="dxa"/>
            <w:vMerge w:val="continue"/>
          </w:tcPr>
          <w:p w14:paraId="079DE5F6">
            <w:pPr>
              <w:jc w:val="both"/>
              <w:rPr>
                <w:rFonts w:ascii="Times New Roman" w:hAnsi="Times New Roman" w:cs="Times New Roman"/>
                <w:bCs/>
                <w:sz w:val="24"/>
                <w:szCs w:val="24"/>
              </w:rPr>
            </w:pPr>
          </w:p>
        </w:tc>
      </w:tr>
      <w:tr w14:paraId="73D8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29474685">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268" w:type="dxa"/>
          </w:tcPr>
          <w:p w14:paraId="2E691916">
            <w:pPr>
              <w:jc w:val="both"/>
              <w:rPr>
                <w:rFonts w:ascii="Times New Roman" w:hAnsi="Times New Roman" w:cs="Times New Roman"/>
                <w:bCs/>
                <w:sz w:val="24"/>
                <w:szCs w:val="24"/>
              </w:rPr>
            </w:pPr>
            <w:r>
              <w:rPr>
                <w:rFonts w:ascii="Times New Roman" w:hAnsi="Times New Roman" w:cs="Times New Roman"/>
                <w:bCs/>
                <w:sz w:val="24"/>
                <w:szCs w:val="24"/>
              </w:rPr>
              <w:t>Этимология имён людей и названий городов</w:t>
            </w:r>
          </w:p>
        </w:tc>
        <w:tc>
          <w:tcPr>
            <w:tcW w:w="2693" w:type="dxa"/>
          </w:tcPr>
          <w:p w14:paraId="25BBDC01">
            <w:pPr>
              <w:jc w:val="both"/>
              <w:rPr>
                <w:rFonts w:ascii="Times New Roman" w:hAnsi="Times New Roman" w:cs="Times New Roman"/>
                <w:bCs/>
                <w:sz w:val="24"/>
                <w:szCs w:val="24"/>
              </w:rPr>
            </w:pPr>
            <w:r>
              <w:rPr>
                <w:rFonts w:ascii="Times New Roman" w:hAnsi="Times New Roman" w:cs="Times New Roman"/>
                <w:bCs/>
                <w:sz w:val="24"/>
                <w:szCs w:val="24"/>
              </w:rPr>
              <w:t>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14:paraId="10F42062">
            <w:pPr>
              <w:jc w:val="both"/>
              <w:rPr>
                <w:rFonts w:ascii="Times New Roman" w:hAnsi="Times New Roman" w:cs="Times New Roman"/>
                <w:bCs/>
                <w:sz w:val="24"/>
                <w:szCs w:val="24"/>
              </w:rPr>
            </w:pPr>
            <w:r>
              <w:rPr>
                <w:rFonts w:ascii="Times New Roman" w:hAnsi="Times New Roman" w:cs="Times New Roman"/>
                <w:bCs/>
                <w:sz w:val="24"/>
                <w:szCs w:val="24"/>
              </w:rPr>
              <w:t>Общеизвестные старинные русские города. Происхождение их названий</w:t>
            </w:r>
          </w:p>
        </w:tc>
        <w:tc>
          <w:tcPr>
            <w:tcW w:w="4820" w:type="dxa"/>
            <w:vMerge w:val="continue"/>
          </w:tcPr>
          <w:p w14:paraId="008B1CB5">
            <w:pPr>
              <w:jc w:val="both"/>
              <w:rPr>
                <w:rFonts w:ascii="Times New Roman" w:hAnsi="Times New Roman" w:cs="Times New Roman"/>
                <w:bCs/>
                <w:sz w:val="24"/>
                <w:szCs w:val="24"/>
              </w:rPr>
            </w:pPr>
          </w:p>
        </w:tc>
      </w:tr>
      <w:tr w14:paraId="1891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2" w:type="dxa"/>
            <w:gridSpan w:val="3"/>
          </w:tcPr>
          <w:p w14:paraId="18DCA886">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(9 ч)</w:t>
            </w:r>
          </w:p>
        </w:tc>
        <w:tc>
          <w:tcPr>
            <w:tcW w:w="4820" w:type="dxa"/>
            <w:vMerge w:val="continue"/>
          </w:tcPr>
          <w:p w14:paraId="6439CD9B">
            <w:pPr>
              <w:jc w:val="both"/>
              <w:rPr>
                <w:rFonts w:ascii="Times New Roman" w:hAnsi="Times New Roman" w:cs="Times New Roman"/>
                <w:bCs/>
                <w:sz w:val="24"/>
                <w:szCs w:val="24"/>
              </w:rPr>
            </w:pPr>
          </w:p>
        </w:tc>
      </w:tr>
      <w:tr w14:paraId="0E39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CBF6B7E">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268" w:type="dxa"/>
          </w:tcPr>
          <w:p w14:paraId="168B85C9">
            <w:pPr>
              <w:jc w:val="both"/>
              <w:rPr>
                <w:rFonts w:ascii="Times New Roman" w:hAnsi="Times New Roman" w:cs="Times New Roman"/>
                <w:bCs/>
                <w:sz w:val="24"/>
                <w:szCs w:val="24"/>
              </w:rPr>
            </w:pPr>
            <w:r>
              <w:rPr>
                <w:rFonts w:ascii="Times New Roman" w:hAnsi="Times New Roman" w:cs="Times New Roman"/>
                <w:bCs/>
                <w:sz w:val="24"/>
                <w:szCs w:val="24"/>
              </w:rPr>
              <w:t>Современный русский литературный язык</w:t>
            </w:r>
          </w:p>
        </w:tc>
        <w:tc>
          <w:tcPr>
            <w:tcW w:w="2693" w:type="dxa"/>
          </w:tcPr>
          <w:p w14:paraId="01982EAA">
            <w:pPr>
              <w:jc w:val="both"/>
              <w:rPr>
                <w:rFonts w:ascii="Times New Roman" w:hAnsi="Times New Roman" w:cs="Times New Roman"/>
                <w:bCs/>
                <w:sz w:val="24"/>
                <w:szCs w:val="24"/>
              </w:rPr>
            </w:pPr>
            <w:r>
              <w:rPr>
                <w:rFonts w:ascii="Times New Roman" w:hAnsi="Times New Roman" w:cs="Times New Roman"/>
                <w:bCs/>
                <w:sz w:val="24"/>
                <w:szCs w:val="24"/>
              </w:rPr>
              <w:t>Язык культуры, литературы, образования, государственных документов. Формы существования русского литературного языка.</w:t>
            </w:r>
          </w:p>
        </w:tc>
        <w:tc>
          <w:tcPr>
            <w:tcW w:w="4820" w:type="dxa"/>
            <w:vMerge w:val="continue"/>
          </w:tcPr>
          <w:p w14:paraId="4642DD8A">
            <w:pPr>
              <w:jc w:val="both"/>
              <w:rPr>
                <w:rFonts w:ascii="Times New Roman" w:hAnsi="Times New Roman" w:cs="Times New Roman"/>
                <w:bCs/>
                <w:sz w:val="24"/>
                <w:szCs w:val="24"/>
              </w:rPr>
            </w:pPr>
          </w:p>
        </w:tc>
      </w:tr>
      <w:tr w14:paraId="136E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8C36DF8">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268" w:type="dxa"/>
          </w:tcPr>
          <w:p w14:paraId="4C5E6D21">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w:t>
            </w:r>
          </w:p>
        </w:tc>
        <w:tc>
          <w:tcPr>
            <w:tcW w:w="2693" w:type="dxa"/>
          </w:tcPr>
          <w:p w14:paraId="5D8D6101">
            <w:pPr>
              <w:jc w:val="both"/>
              <w:rPr>
                <w:rFonts w:ascii="Times New Roman" w:hAnsi="Times New Roman" w:cs="Times New Roman"/>
                <w:bCs/>
                <w:sz w:val="24"/>
                <w:szCs w:val="24"/>
              </w:rPr>
            </w:pPr>
            <w:r>
              <w:rPr>
                <w:rFonts w:ascii="Times New Roman" w:hAnsi="Times New Roman" w:cs="Times New Roman"/>
                <w:bCs/>
                <w:sz w:val="24"/>
                <w:szCs w:val="24"/>
              </w:rPr>
              <w:t>Понятие о варианте нормы. Основные орфоэпические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w:t>
            </w:r>
          </w:p>
        </w:tc>
        <w:tc>
          <w:tcPr>
            <w:tcW w:w="4820" w:type="dxa"/>
            <w:vMerge w:val="continue"/>
          </w:tcPr>
          <w:p w14:paraId="13CF5149">
            <w:pPr>
              <w:jc w:val="both"/>
              <w:rPr>
                <w:rFonts w:ascii="Times New Roman" w:hAnsi="Times New Roman" w:cs="Times New Roman"/>
                <w:bCs/>
                <w:sz w:val="24"/>
                <w:szCs w:val="24"/>
              </w:rPr>
            </w:pPr>
          </w:p>
        </w:tc>
      </w:tr>
      <w:tr w14:paraId="1942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1B794451">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268" w:type="dxa"/>
          </w:tcPr>
          <w:p w14:paraId="163E88E2">
            <w:pPr>
              <w:jc w:val="both"/>
              <w:rPr>
                <w:rFonts w:ascii="Times New Roman" w:hAnsi="Times New Roman" w:cs="Times New Roman"/>
                <w:bCs/>
                <w:sz w:val="24"/>
                <w:szCs w:val="24"/>
              </w:rPr>
            </w:pPr>
            <w:r>
              <w:rPr>
                <w:rFonts w:ascii="Times New Roman" w:hAnsi="Times New Roman" w:cs="Times New Roman"/>
                <w:bCs/>
                <w:sz w:val="24"/>
                <w:szCs w:val="24"/>
              </w:rPr>
              <w:t>Омографы</w:t>
            </w:r>
          </w:p>
        </w:tc>
        <w:tc>
          <w:tcPr>
            <w:tcW w:w="2693" w:type="dxa"/>
          </w:tcPr>
          <w:p w14:paraId="7815F514">
            <w:pPr>
              <w:jc w:val="both"/>
              <w:rPr>
                <w:rFonts w:ascii="Times New Roman" w:hAnsi="Times New Roman" w:cs="Times New Roman"/>
                <w:bCs/>
                <w:sz w:val="24"/>
                <w:szCs w:val="24"/>
              </w:rPr>
            </w:pPr>
            <w:r>
              <w:rPr>
                <w:rFonts w:ascii="Times New Roman" w:hAnsi="Times New Roman" w:cs="Times New Roman"/>
                <w:bCs/>
                <w:sz w:val="24"/>
                <w:szCs w:val="24"/>
              </w:rPr>
              <w:t xml:space="preserve">Омографы: ударение как маркёр смысла слова. Произносительные варианты орфоэпической нормы Произносительные варианты на уровне словосочетаний. Роль звукописи в художественном тексте. </w:t>
            </w:r>
          </w:p>
        </w:tc>
        <w:tc>
          <w:tcPr>
            <w:tcW w:w="4820" w:type="dxa"/>
            <w:vMerge w:val="continue"/>
          </w:tcPr>
          <w:p w14:paraId="7D67FC32">
            <w:pPr>
              <w:jc w:val="both"/>
              <w:rPr>
                <w:rFonts w:ascii="Times New Roman" w:hAnsi="Times New Roman" w:cs="Times New Roman"/>
                <w:bCs/>
                <w:sz w:val="24"/>
                <w:szCs w:val="24"/>
              </w:rPr>
            </w:pPr>
          </w:p>
        </w:tc>
      </w:tr>
      <w:tr w14:paraId="1082D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54736B9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268" w:type="dxa"/>
          </w:tcPr>
          <w:p w14:paraId="6AF3FC5D">
            <w:pPr>
              <w:jc w:val="both"/>
              <w:rPr>
                <w:rFonts w:ascii="Times New Roman" w:hAnsi="Times New Roman" w:cs="Times New Roman"/>
                <w:bCs/>
                <w:sz w:val="24"/>
                <w:szCs w:val="24"/>
              </w:rPr>
            </w:pPr>
            <w:r>
              <w:rPr>
                <w:rFonts w:ascii="Times New Roman" w:hAnsi="Times New Roman" w:cs="Times New Roman"/>
                <w:bCs/>
                <w:sz w:val="24"/>
                <w:szCs w:val="24"/>
              </w:rPr>
              <w:t>Лексические нормы современного русского литературного языка</w:t>
            </w:r>
          </w:p>
        </w:tc>
        <w:tc>
          <w:tcPr>
            <w:tcW w:w="2693" w:type="dxa"/>
          </w:tcPr>
          <w:p w14:paraId="2D257193">
            <w:pPr>
              <w:jc w:val="both"/>
              <w:rPr>
                <w:rFonts w:ascii="Times New Roman" w:hAnsi="Times New Roman" w:cs="Times New Roman"/>
                <w:bCs/>
                <w:sz w:val="24"/>
                <w:szCs w:val="24"/>
              </w:rPr>
            </w:pPr>
            <w:r>
              <w:rPr>
                <w:rFonts w:ascii="Times New Roman" w:hAnsi="Times New Roman" w:cs="Times New Roman"/>
                <w:bCs/>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современном русском литературном языке.</w:t>
            </w:r>
          </w:p>
        </w:tc>
        <w:tc>
          <w:tcPr>
            <w:tcW w:w="4820" w:type="dxa"/>
            <w:vMerge w:val="continue"/>
          </w:tcPr>
          <w:p w14:paraId="4089CDC7">
            <w:pPr>
              <w:jc w:val="both"/>
              <w:rPr>
                <w:rFonts w:ascii="Times New Roman" w:hAnsi="Times New Roman" w:cs="Times New Roman"/>
                <w:bCs/>
                <w:sz w:val="24"/>
                <w:szCs w:val="24"/>
              </w:rPr>
            </w:pPr>
          </w:p>
        </w:tc>
      </w:tr>
      <w:tr w14:paraId="638D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75430B8">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268" w:type="dxa"/>
          </w:tcPr>
          <w:p w14:paraId="43DDC35B">
            <w:pPr>
              <w:jc w:val="both"/>
              <w:rPr>
                <w:rFonts w:ascii="Times New Roman" w:hAnsi="Times New Roman" w:cs="Times New Roman"/>
                <w:bCs/>
                <w:sz w:val="24"/>
                <w:szCs w:val="24"/>
              </w:rPr>
            </w:pPr>
            <w:r>
              <w:rPr>
                <w:rFonts w:ascii="Times New Roman" w:hAnsi="Times New Roman" w:cs="Times New Roman"/>
                <w:bCs/>
                <w:sz w:val="24"/>
                <w:szCs w:val="24"/>
              </w:rPr>
              <w:t>Стилистические варианты нормы современного русского литературного языка</w:t>
            </w:r>
          </w:p>
        </w:tc>
        <w:tc>
          <w:tcPr>
            <w:tcW w:w="2693" w:type="dxa"/>
          </w:tcPr>
          <w:p w14:paraId="2D9C62F6">
            <w:pPr>
              <w:jc w:val="both"/>
              <w:rPr>
                <w:rFonts w:ascii="Times New Roman" w:hAnsi="Times New Roman" w:cs="Times New Roman"/>
                <w:bCs/>
                <w:sz w:val="24"/>
                <w:szCs w:val="24"/>
              </w:rPr>
            </w:pPr>
            <w:r>
              <w:rPr>
                <w:rFonts w:ascii="Times New Roman" w:hAnsi="Times New Roman" w:cs="Times New Roman"/>
                <w:bCs/>
                <w:sz w:val="24"/>
                <w:szCs w:val="24"/>
              </w:rPr>
              <w:t>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4820" w:type="dxa"/>
            <w:vMerge w:val="continue"/>
          </w:tcPr>
          <w:p w14:paraId="2CA22422">
            <w:pPr>
              <w:jc w:val="both"/>
              <w:rPr>
                <w:rFonts w:ascii="Times New Roman" w:hAnsi="Times New Roman" w:cs="Times New Roman"/>
                <w:bCs/>
                <w:sz w:val="24"/>
                <w:szCs w:val="24"/>
              </w:rPr>
            </w:pPr>
          </w:p>
        </w:tc>
      </w:tr>
      <w:tr w14:paraId="2951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B665E7C">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2268" w:type="dxa"/>
          </w:tcPr>
          <w:p w14:paraId="614387D9">
            <w:pPr>
              <w:jc w:val="both"/>
              <w:rPr>
                <w:rFonts w:ascii="Times New Roman" w:hAnsi="Times New Roman" w:cs="Times New Roman"/>
                <w:bCs/>
                <w:sz w:val="24"/>
                <w:szCs w:val="24"/>
              </w:rPr>
            </w:pPr>
            <w:r>
              <w:rPr>
                <w:rFonts w:ascii="Times New Roman" w:hAnsi="Times New Roman" w:cs="Times New Roman"/>
                <w:bCs/>
                <w:sz w:val="24"/>
                <w:szCs w:val="24"/>
              </w:rPr>
              <w:t>Грамматические нормы современного русского литературного языка</w:t>
            </w:r>
          </w:p>
        </w:tc>
        <w:tc>
          <w:tcPr>
            <w:tcW w:w="2693" w:type="dxa"/>
          </w:tcPr>
          <w:p w14:paraId="76BF70A3">
            <w:pPr>
              <w:jc w:val="both"/>
              <w:rPr>
                <w:rFonts w:ascii="Times New Roman" w:hAnsi="Times New Roman" w:cs="Times New Roman"/>
                <w:bCs/>
                <w:sz w:val="24"/>
                <w:szCs w:val="24"/>
              </w:rPr>
            </w:pPr>
            <w:r>
              <w:rPr>
                <w:rFonts w:ascii="Times New Roman" w:hAnsi="Times New Roman" w:cs="Times New Roman"/>
                <w:bCs/>
                <w:sz w:val="24"/>
                <w:szCs w:val="24"/>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род сложных существительных; род имен собственных; род аббревиатур. </w:t>
            </w:r>
          </w:p>
        </w:tc>
        <w:tc>
          <w:tcPr>
            <w:tcW w:w="4820" w:type="dxa"/>
            <w:vMerge w:val="continue"/>
          </w:tcPr>
          <w:p w14:paraId="364204A8">
            <w:pPr>
              <w:jc w:val="both"/>
              <w:rPr>
                <w:rFonts w:ascii="Times New Roman" w:hAnsi="Times New Roman" w:cs="Times New Roman"/>
                <w:bCs/>
                <w:sz w:val="24"/>
                <w:szCs w:val="24"/>
              </w:rPr>
            </w:pPr>
          </w:p>
        </w:tc>
      </w:tr>
      <w:tr w14:paraId="2D85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260AF8D4">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2268" w:type="dxa"/>
          </w:tcPr>
          <w:p w14:paraId="0DF8AEB1">
            <w:pPr>
              <w:jc w:val="both"/>
              <w:rPr>
                <w:rFonts w:ascii="Times New Roman" w:hAnsi="Times New Roman" w:cs="Times New Roman"/>
                <w:bCs/>
                <w:sz w:val="24"/>
                <w:szCs w:val="24"/>
              </w:rPr>
            </w:pPr>
            <w:r>
              <w:rPr>
                <w:rFonts w:ascii="Times New Roman" w:hAnsi="Times New Roman" w:cs="Times New Roman"/>
                <w:bCs/>
                <w:sz w:val="24"/>
                <w:szCs w:val="24"/>
              </w:rPr>
              <w:t>Нормативные и ненормативные формы употребления имён существительных</w:t>
            </w:r>
          </w:p>
        </w:tc>
        <w:tc>
          <w:tcPr>
            <w:tcW w:w="2693" w:type="dxa"/>
          </w:tcPr>
          <w:p w14:paraId="18526F54">
            <w:pPr>
              <w:jc w:val="both"/>
              <w:rPr>
                <w:rFonts w:ascii="Times New Roman" w:hAnsi="Times New Roman" w:cs="Times New Roman"/>
                <w:bCs/>
                <w:sz w:val="24"/>
                <w:szCs w:val="24"/>
              </w:rPr>
            </w:pPr>
            <w:r>
              <w:rPr>
                <w:rFonts w:ascii="Times New Roman" w:hAnsi="Times New Roman" w:cs="Times New Roman"/>
                <w:bCs/>
                <w:sz w:val="24"/>
                <w:szCs w:val="24"/>
              </w:rPr>
              <w:t>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Формы имен существительных мужского рода множественного числа с окончаниями –а(-я), -ы(-и).Формы родительного падежа множественного числа имён существительных</w:t>
            </w:r>
          </w:p>
        </w:tc>
        <w:tc>
          <w:tcPr>
            <w:tcW w:w="4820" w:type="dxa"/>
            <w:vMerge w:val="continue"/>
          </w:tcPr>
          <w:p w14:paraId="6E557E12">
            <w:pPr>
              <w:jc w:val="both"/>
              <w:rPr>
                <w:rFonts w:ascii="Times New Roman" w:hAnsi="Times New Roman" w:cs="Times New Roman"/>
                <w:bCs/>
                <w:sz w:val="24"/>
                <w:szCs w:val="24"/>
              </w:rPr>
            </w:pPr>
          </w:p>
        </w:tc>
      </w:tr>
      <w:tr w14:paraId="27B7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25383A2">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18</w:t>
            </w:r>
          </w:p>
        </w:tc>
        <w:tc>
          <w:tcPr>
            <w:tcW w:w="2268" w:type="dxa"/>
          </w:tcPr>
          <w:p w14:paraId="58ED8FAE">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2693" w:type="dxa"/>
          </w:tcPr>
          <w:p w14:paraId="2CADEF08">
            <w:pPr>
              <w:jc w:val="both"/>
              <w:rPr>
                <w:rFonts w:ascii="Times New Roman" w:hAnsi="Times New Roman" w:cs="Times New Roman"/>
                <w:bCs/>
                <w:sz w:val="24"/>
                <w:szCs w:val="24"/>
              </w:rPr>
            </w:pPr>
          </w:p>
        </w:tc>
        <w:tc>
          <w:tcPr>
            <w:tcW w:w="4820" w:type="dxa"/>
            <w:vMerge w:val="continue"/>
          </w:tcPr>
          <w:p w14:paraId="041E91FB">
            <w:pPr>
              <w:jc w:val="both"/>
              <w:rPr>
                <w:rFonts w:ascii="Times New Roman" w:hAnsi="Times New Roman" w:cs="Times New Roman"/>
                <w:bCs/>
                <w:sz w:val="24"/>
                <w:szCs w:val="24"/>
              </w:rPr>
            </w:pPr>
          </w:p>
        </w:tc>
      </w:tr>
      <w:tr w14:paraId="7BE5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7CB94C4F">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2268" w:type="dxa"/>
          </w:tcPr>
          <w:p w14:paraId="6BB17299">
            <w:pPr>
              <w:jc w:val="both"/>
              <w:rPr>
                <w:rFonts w:ascii="Times New Roman" w:hAnsi="Times New Roman" w:cs="Times New Roman"/>
                <w:bCs/>
                <w:sz w:val="24"/>
                <w:szCs w:val="24"/>
              </w:rPr>
            </w:pPr>
            <w:r>
              <w:rPr>
                <w:rFonts w:ascii="Times New Roman" w:hAnsi="Times New Roman" w:cs="Times New Roman"/>
                <w:bCs/>
                <w:sz w:val="24"/>
                <w:szCs w:val="24"/>
              </w:rPr>
              <w:t>Речевой этикет. Обращение в русском речевом этикете</w:t>
            </w:r>
          </w:p>
        </w:tc>
        <w:tc>
          <w:tcPr>
            <w:tcW w:w="2693" w:type="dxa"/>
          </w:tcPr>
          <w:p w14:paraId="11865A2F">
            <w:pPr>
              <w:jc w:val="both"/>
              <w:rPr>
                <w:rFonts w:ascii="Times New Roman" w:hAnsi="Times New Roman" w:cs="Times New Roman"/>
                <w:bCs/>
                <w:sz w:val="24"/>
                <w:szCs w:val="24"/>
              </w:rPr>
            </w:pPr>
            <w:r>
              <w:rPr>
                <w:rFonts w:ascii="Times New Roman" w:hAnsi="Times New Roman" w:cs="Times New Roman"/>
                <w:bCs/>
                <w:sz w:val="24"/>
                <w:szCs w:val="24"/>
              </w:rPr>
              <w:t>Правила речевого этикета: нормы и традиции.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tc>
        <w:tc>
          <w:tcPr>
            <w:tcW w:w="4820" w:type="dxa"/>
            <w:vMerge w:val="continue"/>
          </w:tcPr>
          <w:p w14:paraId="6A3E87A0">
            <w:pPr>
              <w:jc w:val="both"/>
              <w:rPr>
                <w:rFonts w:ascii="Times New Roman" w:hAnsi="Times New Roman" w:cs="Times New Roman"/>
                <w:bCs/>
                <w:sz w:val="24"/>
                <w:szCs w:val="24"/>
              </w:rPr>
            </w:pPr>
          </w:p>
        </w:tc>
      </w:tr>
      <w:tr w14:paraId="7D26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2" w:type="dxa"/>
            <w:gridSpan w:val="3"/>
          </w:tcPr>
          <w:p w14:paraId="75CAB8F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(12 ч)</w:t>
            </w:r>
          </w:p>
        </w:tc>
        <w:tc>
          <w:tcPr>
            <w:tcW w:w="4820" w:type="dxa"/>
            <w:vMerge w:val="continue"/>
          </w:tcPr>
          <w:p w14:paraId="33762F4C">
            <w:pPr>
              <w:jc w:val="both"/>
              <w:rPr>
                <w:rFonts w:ascii="Times New Roman" w:hAnsi="Times New Roman" w:cs="Times New Roman"/>
                <w:bCs/>
                <w:sz w:val="24"/>
                <w:szCs w:val="24"/>
              </w:rPr>
            </w:pPr>
          </w:p>
        </w:tc>
      </w:tr>
      <w:tr w14:paraId="741C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7F43BD2">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2268" w:type="dxa"/>
          </w:tcPr>
          <w:p w14:paraId="2FA7A661">
            <w:pPr>
              <w:jc w:val="both"/>
              <w:rPr>
                <w:rFonts w:ascii="Times New Roman" w:hAnsi="Times New Roman" w:cs="Times New Roman"/>
                <w:bCs/>
                <w:sz w:val="24"/>
                <w:szCs w:val="24"/>
              </w:rPr>
            </w:pPr>
            <w:r>
              <w:rPr>
                <w:rFonts w:ascii="Times New Roman" w:hAnsi="Times New Roman" w:cs="Times New Roman"/>
                <w:bCs/>
                <w:sz w:val="24"/>
                <w:szCs w:val="24"/>
              </w:rPr>
              <w:t>Язык и речь</w:t>
            </w:r>
          </w:p>
        </w:tc>
        <w:tc>
          <w:tcPr>
            <w:tcW w:w="2693" w:type="dxa"/>
          </w:tcPr>
          <w:p w14:paraId="4DA6AED4">
            <w:pPr>
              <w:jc w:val="both"/>
              <w:rPr>
                <w:rFonts w:ascii="Times New Roman" w:hAnsi="Times New Roman" w:cs="Times New Roman"/>
                <w:bCs/>
                <w:i/>
                <w:sz w:val="24"/>
                <w:szCs w:val="24"/>
              </w:rPr>
            </w:pPr>
            <w:r>
              <w:rPr>
                <w:rFonts w:ascii="Times New Roman" w:hAnsi="Times New Roman" w:cs="Times New Roman"/>
                <w:bCs/>
                <w:sz w:val="24"/>
                <w:szCs w:val="24"/>
              </w:rPr>
              <w:t>Язык и речь. Точность и логичность речи. Виды речевой деятельности.,  чистота и богатство речи .</w:t>
            </w:r>
          </w:p>
        </w:tc>
        <w:tc>
          <w:tcPr>
            <w:tcW w:w="4820" w:type="dxa"/>
            <w:vMerge w:val="restart"/>
          </w:tcPr>
          <w:p w14:paraId="033543A6">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32BE8DF">
            <w:pPr>
              <w:pStyle w:val="7"/>
              <w:numPr>
                <w:ilvl w:val="0"/>
                <w:numId w:val="24"/>
              </w:numPr>
              <w:ind w:left="28" w:firstLine="332"/>
              <w:rPr>
                <w:rFonts w:ascii="Times New Roman" w:hAnsi="Times New Roman" w:cs="Times New Roman"/>
                <w:bCs/>
                <w:sz w:val="24"/>
                <w:szCs w:val="24"/>
              </w:rPr>
            </w:pPr>
            <w:r>
              <w:rPr>
                <w:rFonts w:ascii="Times New Roman" w:hAnsi="Times New Roman" w:cs="Times New Roman"/>
                <w:bCs/>
                <w:sz w:val="24"/>
                <w:szCs w:val="24"/>
              </w:rPr>
              <w:t>Изучение теории параграфов учебника или лекционного   материала.</w:t>
            </w:r>
          </w:p>
          <w:p w14:paraId="07F104F1">
            <w:pPr>
              <w:pStyle w:val="7"/>
              <w:numPr>
                <w:ilvl w:val="0"/>
                <w:numId w:val="24"/>
              </w:numPr>
              <w:ind w:left="28" w:firstLine="332"/>
              <w:jc w:val="both"/>
              <w:rPr>
                <w:rFonts w:ascii="Times New Roman" w:hAnsi="Times New Roman" w:cs="Times New Roman"/>
                <w:bCs/>
                <w:sz w:val="24"/>
                <w:szCs w:val="24"/>
              </w:rPr>
            </w:pPr>
            <w:r>
              <w:rPr>
                <w:rFonts w:ascii="Times New Roman" w:hAnsi="Times New Roman" w:cs="Times New Roman"/>
                <w:bCs/>
                <w:sz w:val="24"/>
                <w:szCs w:val="24"/>
              </w:rPr>
              <w:t xml:space="preserve">Работа над эффективными приёмами чтения. </w:t>
            </w:r>
          </w:p>
          <w:p w14:paraId="0E8DE1D2">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Работа с особенностями построения компьютерных презентаций (законы; стиль).</w:t>
            </w:r>
          </w:p>
        </w:tc>
      </w:tr>
      <w:tr w14:paraId="2D2A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6A138151">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2268" w:type="dxa"/>
          </w:tcPr>
          <w:p w14:paraId="0954E788">
            <w:pPr>
              <w:jc w:val="both"/>
              <w:rPr>
                <w:rFonts w:ascii="Times New Roman" w:hAnsi="Times New Roman" w:cs="Times New Roman"/>
                <w:bCs/>
                <w:sz w:val="24"/>
                <w:szCs w:val="24"/>
              </w:rPr>
            </w:pPr>
            <w:r>
              <w:rPr>
                <w:rFonts w:ascii="Times New Roman" w:hAnsi="Times New Roman" w:cs="Times New Roman"/>
                <w:bCs/>
                <w:sz w:val="24"/>
                <w:szCs w:val="24"/>
              </w:rPr>
              <w:t>Средства выразительности устной речи</w:t>
            </w:r>
          </w:p>
        </w:tc>
        <w:tc>
          <w:tcPr>
            <w:tcW w:w="2693" w:type="dxa"/>
          </w:tcPr>
          <w:p w14:paraId="1942FD7D">
            <w:pPr>
              <w:jc w:val="both"/>
              <w:rPr>
                <w:rFonts w:ascii="Times New Roman" w:hAnsi="Times New Roman" w:cs="Times New Roman"/>
                <w:bCs/>
                <w:sz w:val="24"/>
                <w:szCs w:val="24"/>
              </w:rPr>
            </w:pPr>
            <w:r>
              <w:rPr>
                <w:rFonts w:ascii="Times New Roman" w:hAnsi="Times New Roman" w:cs="Times New Roman"/>
                <w:bCs/>
                <w:sz w:val="24"/>
                <w:szCs w:val="24"/>
              </w:rPr>
              <w:t>Средства выразительной устной речи (тон, тембр, темп), способы тренировки (скороговорки). Интонация и жесты.</w:t>
            </w:r>
          </w:p>
        </w:tc>
        <w:tc>
          <w:tcPr>
            <w:tcW w:w="4820" w:type="dxa"/>
            <w:vMerge w:val="continue"/>
          </w:tcPr>
          <w:p w14:paraId="3A0356EA">
            <w:pPr>
              <w:jc w:val="both"/>
              <w:rPr>
                <w:rFonts w:ascii="Times New Roman" w:hAnsi="Times New Roman" w:cs="Times New Roman"/>
                <w:bCs/>
                <w:i/>
                <w:sz w:val="24"/>
                <w:szCs w:val="24"/>
              </w:rPr>
            </w:pPr>
          </w:p>
        </w:tc>
      </w:tr>
      <w:tr w14:paraId="5C58C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492D7AF9">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2268" w:type="dxa"/>
          </w:tcPr>
          <w:p w14:paraId="70D3886F">
            <w:pPr>
              <w:jc w:val="both"/>
              <w:rPr>
                <w:rFonts w:ascii="Times New Roman" w:hAnsi="Times New Roman" w:cs="Times New Roman"/>
                <w:bCs/>
                <w:sz w:val="24"/>
                <w:szCs w:val="24"/>
              </w:rPr>
            </w:pPr>
            <w:r>
              <w:rPr>
                <w:rFonts w:ascii="Times New Roman" w:hAnsi="Times New Roman" w:cs="Times New Roman"/>
                <w:bCs/>
                <w:sz w:val="24"/>
                <w:szCs w:val="24"/>
              </w:rPr>
              <w:t>Формы речи: монолог и диалог</w:t>
            </w:r>
          </w:p>
        </w:tc>
        <w:tc>
          <w:tcPr>
            <w:tcW w:w="2693" w:type="dxa"/>
          </w:tcPr>
          <w:p w14:paraId="7E25EC54">
            <w:pPr>
              <w:jc w:val="both"/>
              <w:rPr>
                <w:rFonts w:ascii="Times New Roman" w:hAnsi="Times New Roman" w:cs="Times New Roman"/>
                <w:bCs/>
                <w:sz w:val="24"/>
                <w:szCs w:val="24"/>
              </w:rPr>
            </w:pPr>
            <w:r>
              <w:rPr>
                <w:rFonts w:ascii="Times New Roman" w:hAnsi="Times New Roman" w:cs="Times New Roman"/>
                <w:bCs/>
                <w:sz w:val="24"/>
                <w:szCs w:val="24"/>
              </w:rPr>
              <w:t>Составление диалогических и монологических высказываний. Оформление диалога.</w:t>
            </w:r>
          </w:p>
        </w:tc>
        <w:tc>
          <w:tcPr>
            <w:tcW w:w="4820" w:type="dxa"/>
            <w:vMerge w:val="continue"/>
          </w:tcPr>
          <w:p w14:paraId="0FE842D6">
            <w:pPr>
              <w:jc w:val="both"/>
              <w:rPr>
                <w:rFonts w:ascii="Times New Roman" w:hAnsi="Times New Roman" w:cs="Times New Roman"/>
                <w:bCs/>
                <w:i/>
                <w:sz w:val="24"/>
                <w:szCs w:val="24"/>
              </w:rPr>
            </w:pPr>
          </w:p>
        </w:tc>
      </w:tr>
      <w:tr w14:paraId="5C33B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6E3F8A9A">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2268" w:type="dxa"/>
          </w:tcPr>
          <w:p w14:paraId="16B51721">
            <w:pPr>
              <w:jc w:val="both"/>
              <w:rPr>
                <w:rFonts w:ascii="Times New Roman" w:hAnsi="Times New Roman" w:cs="Times New Roman"/>
                <w:bCs/>
                <w:sz w:val="24"/>
                <w:szCs w:val="24"/>
              </w:rPr>
            </w:pPr>
            <w:r>
              <w:rPr>
                <w:rFonts w:ascii="Times New Roman" w:hAnsi="Times New Roman" w:cs="Times New Roman"/>
                <w:bCs/>
                <w:sz w:val="24"/>
                <w:szCs w:val="24"/>
              </w:rPr>
              <w:t>Текст и его основные признаки.</w:t>
            </w:r>
          </w:p>
        </w:tc>
        <w:tc>
          <w:tcPr>
            <w:tcW w:w="2693" w:type="dxa"/>
          </w:tcPr>
          <w:p w14:paraId="3C451718">
            <w:pPr>
              <w:jc w:val="both"/>
              <w:rPr>
                <w:rFonts w:ascii="Times New Roman" w:hAnsi="Times New Roman" w:cs="Times New Roman"/>
                <w:bCs/>
                <w:i/>
                <w:sz w:val="24"/>
                <w:szCs w:val="24"/>
              </w:rPr>
            </w:pPr>
            <w:r>
              <w:rPr>
                <w:rFonts w:ascii="Times New Roman" w:hAnsi="Times New Roman" w:cs="Times New Roman"/>
                <w:bCs/>
                <w:sz w:val="24"/>
                <w:szCs w:val="24"/>
              </w:rPr>
              <w:t>Как строится текст?</w:t>
            </w:r>
          </w:p>
        </w:tc>
        <w:tc>
          <w:tcPr>
            <w:tcW w:w="4820" w:type="dxa"/>
            <w:vMerge w:val="continue"/>
          </w:tcPr>
          <w:p w14:paraId="4193BFD9">
            <w:pPr>
              <w:jc w:val="both"/>
              <w:rPr>
                <w:rFonts w:ascii="Times New Roman" w:hAnsi="Times New Roman" w:cs="Times New Roman"/>
                <w:bCs/>
                <w:i/>
                <w:sz w:val="24"/>
                <w:szCs w:val="24"/>
              </w:rPr>
            </w:pPr>
          </w:p>
        </w:tc>
      </w:tr>
      <w:tr w14:paraId="67DCC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2114742B">
            <w:pPr>
              <w:spacing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2268" w:type="dxa"/>
          </w:tcPr>
          <w:p w14:paraId="677B301D">
            <w:pPr>
              <w:jc w:val="both"/>
              <w:rPr>
                <w:rFonts w:ascii="Times New Roman" w:hAnsi="Times New Roman" w:cs="Times New Roman"/>
                <w:bCs/>
                <w:sz w:val="24"/>
                <w:szCs w:val="24"/>
              </w:rPr>
            </w:pPr>
            <w:r>
              <w:rPr>
                <w:rFonts w:ascii="Times New Roman" w:hAnsi="Times New Roman" w:cs="Times New Roman"/>
                <w:bCs/>
                <w:sz w:val="24"/>
                <w:szCs w:val="24"/>
              </w:rPr>
              <w:t>Композиционные формы описания, повествования, рассуждения</w:t>
            </w:r>
          </w:p>
        </w:tc>
        <w:tc>
          <w:tcPr>
            <w:tcW w:w="2693" w:type="dxa"/>
          </w:tcPr>
          <w:p w14:paraId="28B94D72">
            <w:pPr>
              <w:jc w:val="both"/>
              <w:rPr>
                <w:rFonts w:ascii="Times New Roman" w:hAnsi="Times New Roman" w:cs="Times New Roman"/>
                <w:b/>
                <w:sz w:val="24"/>
                <w:szCs w:val="24"/>
              </w:rPr>
            </w:pPr>
            <w:r>
              <w:rPr>
                <w:rFonts w:ascii="Times New Roman" w:hAnsi="Times New Roman" w:cs="Times New Roman"/>
                <w:bCs/>
                <w:sz w:val="24"/>
                <w:szCs w:val="24"/>
              </w:rPr>
              <w:t xml:space="preserve">Повествование, описание и рассуждение как типы речи.  </w:t>
            </w:r>
          </w:p>
        </w:tc>
        <w:tc>
          <w:tcPr>
            <w:tcW w:w="4820" w:type="dxa"/>
            <w:vMerge w:val="continue"/>
          </w:tcPr>
          <w:p w14:paraId="4683716C">
            <w:pPr>
              <w:jc w:val="both"/>
              <w:rPr>
                <w:rFonts w:ascii="Times New Roman" w:hAnsi="Times New Roman" w:cs="Times New Roman"/>
                <w:bCs/>
                <w:sz w:val="24"/>
                <w:szCs w:val="24"/>
              </w:rPr>
            </w:pPr>
          </w:p>
        </w:tc>
      </w:tr>
      <w:tr w14:paraId="2B79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5CC3EF8E">
            <w:pPr>
              <w:spacing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2268" w:type="dxa"/>
          </w:tcPr>
          <w:p w14:paraId="63CA11B8">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Средства связи предложений и частей текста</w:t>
            </w:r>
          </w:p>
        </w:tc>
        <w:tc>
          <w:tcPr>
            <w:tcW w:w="2693" w:type="dxa"/>
          </w:tcPr>
          <w:p w14:paraId="5A16B8B4">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Союзы, местоимения, формы слов, однокоренные слова, языковые синонимы, антонимы, лексические повторы и другие средства связи предложений в тексте.</w:t>
            </w:r>
          </w:p>
        </w:tc>
        <w:tc>
          <w:tcPr>
            <w:tcW w:w="4820" w:type="dxa"/>
            <w:vMerge w:val="continue"/>
          </w:tcPr>
          <w:p w14:paraId="34B8AAB5">
            <w:pPr>
              <w:tabs>
                <w:tab w:val="left" w:pos="795"/>
              </w:tabs>
              <w:jc w:val="both"/>
              <w:rPr>
                <w:rFonts w:ascii="Times New Roman" w:hAnsi="Times New Roman" w:cs="Times New Roman"/>
                <w:bCs/>
                <w:sz w:val="24"/>
                <w:szCs w:val="24"/>
              </w:rPr>
            </w:pPr>
          </w:p>
        </w:tc>
      </w:tr>
      <w:tr w14:paraId="0CAC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7E7A12A6">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2268" w:type="dxa"/>
          </w:tcPr>
          <w:p w14:paraId="2C2A6138">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2693" w:type="dxa"/>
          </w:tcPr>
          <w:p w14:paraId="70E05F0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4820" w:type="dxa"/>
            <w:vMerge w:val="continue"/>
          </w:tcPr>
          <w:p w14:paraId="6AA9BC5F">
            <w:pPr>
              <w:tabs>
                <w:tab w:val="left" w:pos="795"/>
              </w:tabs>
              <w:jc w:val="both"/>
              <w:rPr>
                <w:rFonts w:ascii="Times New Roman" w:hAnsi="Times New Roman" w:cs="Times New Roman"/>
                <w:bCs/>
                <w:sz w:val="24"/>
                <w:szCs w:val="24"/>
              </w:rPr>
            </w:pPr>
          </w:p>
        </w:tc>
      </w:tr>
      <w:tr w14:paraId="3456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52A453FD">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2268" w:type="dxa"/>
          </w:tcPr>
          <w:p w14:paraId="0536E150">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Разговорная речь</w:t>
            </w:r>
          </w:p>
        </w:tc>
        <w:tc>
          <w:tcPr>
            <w:tcW w:w="2693" w:type="dxa"/>
          </w:tcPr>
          <w:p w14:paraId="256E69B8">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Просьба, извинение как жанры разговорной речи.</w:t>
            </w:r>
          </w:p>
        </w:tc>
        <w:tc>
          <w:tcPr>
            <w:tcW w:w="4820" w:type="dxa"/>
            <w:vMerge w:val="continue"/>
          </w:tcPr>
          <w:p w14:paraId="17DA7F67">
            <w:pPr>
              <w:tabs>
                <w:tab w:val="left" w:pos="795"/>
              </w:tabs>
              <w:jc w:val="both"/>
              <w:rPr>
                <w:rFonts w:ascii="Times New Roman" w:hAnsi="Times New Roman" w:cs="Times New Roman"/>
                <w:bCs/>
                <w:sz w:val="24"/>
                <w:szCs w:val="24"/>
              </w:rPr>
            </w:pPr>
          </w:p>
        </w:tc>
      </w:tr>
      <w:tr w14:paraId="02C66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4A5DD650">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2268" w:type="dxa"/>
          </w:tcPr>
          <w:p w14:paraId="0CF39834">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w:t>
            </w:r>
          </w:p>
        </w:tc>
        <w:tc>
          <w:tcPr>
            <w:tcW w:w="2693" w:type="dxa"/>
          </w:tcPr>
          <w:p w14:paraId="7822ADE5">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Объявление (устное и письменное).</w:t>
            </w:r>
          </w:p>
        </w:tc>
        <w:tc>
          <w:tcPr>
            <w:tcW w:w="4820" w:type="dxa"/>
            <w:vMerge w:val="continue"/>
          </w:tcPr>
          <w:p w14:paraId="6576346F">
            <w:pPr>
              <w:tabs>
                <w:tab w:val="left" w:pos="795"/>
              </w:tabs>
              <w:jc w:val="both"/>
              <w:rPr>
                <w:rFonts w:ascii="Times New Roman" w:hAnsi="Times New Roman" w:cs="Times New Roman"/>
                <w:bCs/>
                <w:sz w:val="24"/>
                <w:szCs w:val="24"/>
              </w:rPr>
            </w:pPr>
          </w:p>
        </w:tc>
      </w:tr>
      <w:tr w14:paraId="1842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CFEF018">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268" w:type="dxa"/>
          </w:tcPr>
          <w:p w14:paraId="2B4D8EA1">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Учебно-научный стиль</w:t>
            </w:r>
          </w:p>
        </w:tc>
        <w:tc>
          <w:tcPr>
            <w:tcW w:w="2693" w:type="dxa"/>
          </w:tcPr>
          <w:p w14:paraId="59657C05">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Учебно-научный стиль План ответа на уроке, план текста.</w:t>
            </w:r>
          </w:p>
        </w:tc>
        <w:tc>
          <w:tcPr>
            <w:tcW w:w="4820" w:type="dxa"/>
            <w:vMerge w:val="continue"/>
          </w:tcPr>
          <w:p w14:paraId="2553BB3D">
            <w:pPr>
              <w:tabs>
                <w:tab w:val="left" w:pos="795"/>
              </w:tabs>
              <w:jc w:val="both"/>
              <w:rPr>
                <w:rFonts w:ascii="Times New Roman" w:hAnsi="Times New Roman" w:cs="Times New Roman"/>
                <w:bCs/>
                <w:sz w:val="24"/>
                <w:szCs w:val="24"/>
              </w:rPr>
            </w:pPr>
          </w:p>
        </w:tc>
      </w:tr>
      <w:tr w14:paraId="7412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1CE1642A">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268" w:type="dxa"/>
          </w:tcPr>
          <w:p w14:paraId="0164BDBD">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w:t>
            </w:r>
          </w:p>
        </w:tc>
        <w:tc>
          <w:tcPr>
            <w:tcW w:w="2693" w:type="dxa"/>
          </w:tcPr>
          <w:p w14:paraId="0A2A480C">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Публицистический стиль. Устное выступление. Девиз, слоган. </w:t>
            </w:r>
          </w:p>
          <w:p w14:paraId="0DCC5CDA">
            <w:pPr>
              <w:tabs>
                <w:tab w:val="left" w:pos="795"/>
              </w:tabs>
              <w:jc w:val="both"/>
              <w:rPr>
                <w:rFonts w:ascii="Times New Roman" w:hAnsi="Times New Roman" w:cs="Times New Roman"/>
                <w:bCs/>
                <w:sz w:val="24"/>
                <w:szCs w:val="24"/>
              </w:rPr>
            </w:pPr>
          </w:p>
        </w:tc>
        <w:tc>
          <w:tcPr>
            <w:tcW w:w="4820" w:type="dxa"/>
            <w:vMerge w:val="continue"/>
          </w:tcPr>
          <w:p w14:paraId="7A8FC8B3">
            <w:pPr>
              <w:tabs>
                <w:tab w:val="left" w:pos="795"/>
              </w:tabs>
              <w:jc w:val="both"/>
              <w:rPr>
                <w:rFonts w:ascii="Times New Roman" w:hAnsi="Times New Roman" w:cs="Times New Roman"/>
                <w:bCs/>
                <w:sz w:val="24"/>
                <w:szCs w:val="24"/>
              </w:rPr>
            </w:pPr>
          </w:p>
        </w:tc>
      </w:tr>
      <w:tr w14:paraId="4B734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BF61378">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268" w:type="dxa"/>
          </w:tcPr>
          <w:p w14:paraId="7A5599F6">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 Литературная сказка. Рассказ</w:t>
            </w:r>
          </w:p>
        </w:tc>
        <w:tc>
          <w:tcPr>
            <w:tcW w:w="2693" w:type="dxa"/>
          </w:tcPr>
          <w:p w14:paraId="7E09172C">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другое).</w:t>
            </w:r>
          </w:p>
          <w:p w14:paraId="1BD4CF53">
            <w:pPr>
              <w:tabs>
                <w:tab w:val="left" w:pos="795"/>
              </w:tabs>
              <w:jc w:val="both"/>
              <w:rPr>
                <w:rFonts w:ascii="Times New Roman" w:hAnsi="Times New Roman" w:cs="Times New Roman"/>
                <w:bCs/>
                <w:sz w:val="24"/>
                <w:szCs w:val="24"/>
              </w:rPr>
            </w:pPr>
          </w:p>
          <w:p w14:paraId="1648524C">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ab/>
            </w:r>
          </w:p>
          <w:p w14:paraId="41007B7C">
            <w:pPr>
              <w:tabs>
                <w:tab w:val="left" w:pos="795"/>
              </w:tabs>
              <w:jc w:val="both"/>
              <w:rPr>
                <w:rFonts w:ascii="Times New Roman" w:hAnsi="Times New Roman" w:cs="Times New Roman"/>
                <w:bCs/>
                <w:sz w:val="24"/>
                <w:szCs w:val="24"/>
              </w:rPr>
            </w:pPr>
          </w:p>
        </w:tc>
        <w:tc>
          <w:tcPr>
            <w:tcW w:w="4820" w:type="dxa"/>
          </w:tcPr>
          <w:p w14:paraId="4A8E2D78">
            <w:pPr>
              <w:tabs>
                <w:tab w:val="left" w:pos="795"/>
              </w:tabs>
              <w:jc w:val="both"/>
              <w:rPr>
                <w:rFonts w:ascii="Times New Roman" w:hAnsi="Times New Roman" w:cs="Times New Roman"/>
                <w:bCs/>
                <w:sz w:val="24"/>
                <w:szCs w:val="24"/>
              </w:rPr>
            </w:pPr>
          </w:p>
        </w:tc>
      </w:tr>
      <w:tr w14:paraId="15B2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2" w:type="dxa"/>
            <w:gridSpan w:val="4"/>
          </w:tcPr>
          <w:p w14:paraId="6A8F4762">
            <w:pPr>
              <w:tabs>
                <w:tab w:val="left" w:pos="795"/>
              </w:tabs>
              <w:jc w:val="center"/>
              <w:rPr>
                <w:rFonts w:ascii="Times New Roman" w:hAnsi="Times New Roman" w:cs="Times New Roman"/>
                <w:b/>
                <w:bCs/>
                <w:sz w:val="24"/>
                <w:szCs w:val="24"/>
              </w:rPr>
            </w:pPr>
            <w:r>
              <w:rPr>
                <w:rFonts w:ascii="Times New Roman" w:hAnsi="Times New Roman" w:cs="Times New Roman"/>
                <w:b/>
                <w:bCs/>
                <w:sz w:val="24"/>
                <w:szCs w:val="24"/>
              </w:rPr>
              <w:t>Повторение. Промежуточный и итоговый контроль (3 ч)</w:t>
            </w:r>
          </w:p>
        </w:tc>
      </w:tr>
      <w:tr w14:paraId="77ED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241C65AC">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268" w:type="dxa"/>
          </w:tcPr>
          <w:p w14:paraId="707544E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2693" w:type="dxa"/>
          </w:tcPr>
          <w:p w14:paraId="5DE0844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4820" w:type="dxa"/>
          </w:tcPr>
          <w:p w14:paraId="09400432">
            <w:pPr>
              <w:tabs>
                <w:tab w:val="left" w:pos="795"/>
              </w:tabs>
              <w:jc w:val="both"/>
              <w:rPr>
                <w:rFonts w:ascii="Times New Roman" w:hAnsi="Times New Roman" w:cs="Times New Roman"/>
                <w:bCs/>
                <w:sz w:val="24"/>
                <w:szCs w:val="24"/>
              </w:rPr>
            </w:pPr>
          </w:p>
        </w:tc>
      </w:tr>
      <w:tr w14:paraId="747A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1CA1A948">
            <w:pPr>
              <w:spacing w:line="240" w:lineRule="auto"/>
              <w:rPr>
                <w:rFonts w:ascii="Times New Roman" w:hAnsi="Times New Roman" w:cs="Times New Roman"/>
                <w:b/>
                <w:i/>
                <w:sz w:val="24"/>
                <w:szCs w:val="24"/>
              </w:rPr>
            </w:pPr>
            <w:r>
              <w:rPr>
                <w:rFonts w:ascii="Times New Roman" w:hAnsi="Times New Roman" w:cs="Times New Roman"/>
                <w:b/>
                <w:i/>
                <w:sz w:val="24"/>
                <w:szCs w:val="24"/>
              </w:rPr>
              <w:t>33</w:t>
            </w:r>
          </w:p>
        </w:tc>
        <w:tc>
          <w:tcPr>
            <w:tcW w:w="2268" w:type="dxa"/>
          </w:tcPr>
          <w:p w14:paraId="00E7E2F0">
            <w:pPr>
              <w:tabs>
                <w:tab w:val="left" w:pos="795"/>
              </w:tabs>
              <w:jc w:val="both"/>
              <w:rPr>
                <w:rFonts w:ascii="Times New Roman" w:hAnsi="Times New Roman" w:cs="Times New Roman"/>
                <w:b/>
                <w:bCs/>
                <w:i/>
                <w:sz w:val="24"/>
                <w:szCs w:val="24"/>
              </w:rPr>
            </w:pPr>
            <w:r>
              <w:rPr>
                <w:rFonts w:ascii="Times New Roman" w:hAnsi="Times New Roman" w:cs="Times New Roman"/>
                <w:b/>
                <w:bCs/>
                <w:i/>
                <w:sz w:val="24"/>
                <w:szCs w:val="24"/>
              </w:rPr>
              <w:t>Итоговая контрольная работа.</w:t>
            </w:r>
          </w:p>
        </w:tc>
        <w:tc>
          <w:tcPr>
            <w:tcW w:w="2693" w:type="dxa"/>
          </w:tcPr>
          <w:p w14:paraId="5AF9B201">
            <w:pPr>
              <w:tabs>
                <w:tab w:val="left" w:pos="795"/>
              </w:tabs>
              <w:jc w:val="both"/>
              <w:rPr>
                <w:rFonts w:ascii="Times New Roman" w:hAnsi="Times New Roman" w:cs="Times New Roman"/>
                <w:b/>
                <w:bCs/>
                <w:i/>
                <w:sz w:val="24"/>
                <w:szCs w:val="24"/>
              </w:rPr>
            </w:pPr>
          </w:p>
        </w:tc>
        <w:tc>
          <w:tcPr>
            <w:tcW w:w="4820" w:type="dxa"/>
          </w:tcPr>
          <w:p w14:paraId="382EBFA2">
            <w:pPr>
              <w:tabs>
                <w:tab w:val="left" w:pos="795"/>
              </w:tabs>
              <w:jc w:val="both"/>
              <w:rPr>
                <w:rFonts w:ascii="Times New Roman" w:hAnsi="Times New Roman" w:cs="Times New Roman"/>
                <w:b/>
                <w:bCs/>
                <w:i/>
                <w:sz w:val="24"/>
                <w:szCs w:val="24"/>
              </w:rPr>
            </w:pPr>
          </w:p>
        </w:tc>
      </w:tr>
      <w:tr w14:paraId="22A18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377C351F">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2268" w:type="dxa"/>
          </w:tcPr>
          <w:p w14:paraId="330EAA26">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2693" w:type="dxa"/>
          </w:tcPr>
          <w:p w14:paraId="54A23D02">
            <w:pPr>
              <w:tabs>
                <w:tab w:val="left" w:pos="795"/>
              </w:tabs>
              <w:jc w:val="both"/>
              <w:rPr>
                <w:rFonts w:ascii="Times New Roman" w:hAnsi="Times New Roman" w:cs="Times New Roman"/>
                <w:bCs/>
                <w:sz w:val="24"/>
                <w:szCs w:val="24"/>
              </w:rPr>
            </w:pPr>
          </w:p>
        </w:tc>
        <w:tc>
          <w:tcPr>
            <w:tcW w:w="4820" w:type="dxa"/>
          </w:tcPr>
          <w:p w14:paraId="6F0B6152">
            <w:pPr>
              <w:tabs>
                <w:tab w:val="left" w:pos="795"/>
              </w:tabs>
              <w:jc w:val="both"/>
              <w:rPr>
                <w:rFonts w:ascii="Times New Roman" w:hAnsi="Times New Roman" w:cs="Times New Roman"/>
                <w:bCs/>
                <w:sz w:val="24"/>
                <w:szCs w:val="24"/>
              </w:rPr>
            </w:pPr>
          </w:p>
        </w:tc>
      </w:tr>
      <w:tr w14:paraId="15F8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 w:type="dxa"/>
          </w:tcPr>
          <w:p w14:paraId="0BD36F98">
            <w:pPr>
              <w:spacing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2268" w:type="dxa"/>
          </w:tcPr>
          <w:p w14:paraId="496CC77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2693" w:type="dxa"/>
          </w:tcPr>
          <w:p w14:paraId="6D2D6211">
            <w:pPr>
              <w:tabs>
                <w:tab w:val="left" w:pos="795"/>
              </w:tabs>
              <w:jc w:val="both"/>
              <w:rPr>
                <w:rFonts w:ascii="Times New Roman" w:hAnsi="Times New Roman" w:cs="Times New Roman"/>
                <w:bCs/>
                <w:sz w:val="24"/>
                <w:szCs w:val="24"/>
              </w:rPr>
            </w:pPr>
          </w:p>
        </w:tc>
        <w:tc>
          <w:tcPr>
            <w:tcW w:w="4820" w:type="dxa"/>
          </w:tcPr>
          <w:p w14:paraId="011822B6">
            <w:pPr>
              <w:tabs>
                <w:tab w:val="left" w:pos="795"/>
              </w:tabs>
              <w:jc w:val="both"/>
              <w:rPr>
                <w:rFonts w:ascii="Times New Roman" w:hAnsi="Times New Roman" w:cs="Times New Roman"/>
                <w:bCs/>
                <w:sz w:val="24"/>
                <w:szCs w:val="24"/>
              </w:rPr>
            </w:pPr>
          </w:p>
        </w:tc>
      </w:tr>
      <w:bookmarkEnd w:id="7"/>
    </w:tbl>
    <w:p w14:paraId="474D80BA">
      <w:pPr>
        <w:tabs>
          <w:tab w:val="left" w:pos="6165"/>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14:paraId="654C8EAC">
      <w:pPr>
        <w:tabs>
          <w:tab w:val="left" w:pos="6165"/>
        </w:tabs>
        <w:spacing w:line="240" w:lineRule="auto"/>
        <w:rPr>
          <w:rFonts w:ascii="Times New Roman" w:hAnsi="Times New Roman" w:cs="Times New Roman"/>
          <w:b/>
          <w:bCs/>
          <w:sz w:val="28"/>
          <w:szCs w:val="28"/>
        </w:rPr>
      </w:pPr>
    </w:p>
    <w:p w14:paraId="38538BF7">
      <w:pPr>
        <w:tabs>
          <w:tab w:val="left" w:pos="6165"/>
        </w:tabs>
        <w:spacing w:line="240" w:lineRule="auto"/>
        <w:rPr>
          <w:rFonts w:ascii="Times New Roman" w:hAnsi="Times New Roman" w:cs="Times New Roman"/>
          <w:b/>
          <w:bCs/>
          <w:sz w:val="28"/>
          <w:szCs w:val="28"/>
        </w:rPr>
      </w:pPr>
    </w:p>
    <w:p w14:paraId="7EC3C487">
      <w:pPr>
        <w:tabs>
          <w:tab w:val="left" w:pos="6165"/>
        </w:tabs>
        <w:spacing w:line="240" w:lineRule="auto"/>
        <w:rPr>
          <w:rFonts w:ascii="Times New Roman" w:hAnsi="Times New Roman" w:cs="Times New Roman"/>
          <w:b/>
          <w:bCs/>
          <w:sz w:val="28"/>
          <w:szCs w:val="28"/>
        </w:rPr>
      </w:pPr>
    </w:p>
    <w:p w14:paraId="2F50E146">
      <w:pPr>
        <w:tabs>
          <w:tab w:val="left" w:pos="6165"/>
        </w:tabs>
        <w:spacing w:line="240" w:lineRule="auto"/>
        <w:rPr>
          <w:rFonts w:ascii="Times New Roman" w:hAnsi="Times New Roman" w:cs="Times New Roman"/>
          <w:b/>
          <w:bCs/>
          <w:sz w:val="28"/>
          <w:szCs w:val="28"/>
        </w:rPr>
      </w:pPr>
    </w:p>
    <w:p w14:paraId="242AD779">
      <w:pPr>
        <w:tabs>
          <w:tab w:val="left" w:pos="6165"/>
        </w:tabs>
        <w:spacing w:line="240" w:lineRule="auto"/>
        <w:rPr>
          <w:rFonts w:ascii="Times New Roman" w:hAnsi="Times New Roman" w:cs="Times New Roman"/>
          <w:b/>
          <w:bCs/>
          <w:sz w:val="28"/>
          <w:szCs w:val="28"/>
        </w:rPr>
      </w:pPr>
    </w:p>
    <w:p w14:paraId="7D7F881D">
      <w:pPr>
        <w:tabs>
          <w:tab w:val="left" w:pos="6165"/>
        </w:tabs>
        <w:spacing w:line="240" w:lineRule="auto"/>
        <w:rPr>
          <w:rFonts w:ascii="Times New Roman" w:hAnsi="Times New Roman" w:cs="Times New Roman"/>
          <w:b/>
          <w:bCs/>
          <w:sz w:val="28"/>
          <w:szCs w:val="28"/>
        </w:rPr>
      </w:pPr>
    </w:p>
    <w:p w14:paraId="2D82B3A7">
      <w:pPr>
        <w:tabs>
          <w:tab w:val="left" w:pos="6165"/>
        </w:tabs>
        <w:spacing w:line="240" w:lineRule="auto"/>
        <w:rPr>
          <w:rFonts w:ascii="Times New Roman" w:hAnsi="Times New Roman" w:cs="Times New Roman"/>
          <w:b/>
          <w:bCs/>
          <w:sz w:val="28"/>
          <w:szCs w:val="28"/>
        </w:rPr>
      </w:pPr>
    </w:p>
    <w:p w14:paraId="58E91172">
      <w:pPr>
        <w:tabs>
          <w:tab w:val="left" w:pos="6165"/>
        </w:tabs>
        <w:spacing w:line="240" w:lineRule="auto"/>
        <w:rPr>
          <w:rFonts w:ascii="Times New Roman" w:hAnsi="Times New Roman" w:cs="Times New Roman"/>
          <w:b/>
          <w:bCs/>
          <w:sz w:val="28"/>
          <w:szCs w:val="28"/>
        </w:rPr>
      </w:pPr>
    </w:p>
    <w:p w14:paraId="7A87E6E8">
      <w:pPr>
        <w:tabs>
          <w:tab w:val="left" w:pos="6165"/>
        </w:tabs>
        <w:spacing w:line="240" w:lineRule="auto"/>
        <w:rPr>
          <w:rFonts w:ascii="Times New Roman" w:hAnsi="Times New Roman" w:cs="Times New Roman"/>
          <w:b/>
          <w:bCs/>
          <w:sz w:val="28"/>
          <w:szCs w:val="28"/>
        </w:rPr>
      </w:pPr>
    </w:p>
    <w:p w14:paraId="33198161">
      <w:pPr>
        <w:tabs>
          <w:tab w:val="left" w:pos="6165"/>
        </w:tabs>
        <w:spacing w:line="240" w:lineRule="auto"/>
        <w:rPr>
          <w:rFonts w:ascii="Times New Roman" w:hAnsi="Times New Roman" w:cs="Times New Roman"/>
          <w:b/>
          <w:bCs/>
          <w:sz w:val="28"/>
          <w:szCs w:val="28"/>
        </w:rPr>
      </w:pPr>
    </w:p>
    <w:p w14:paraId="331E1D4C">
      <w:pPr>
        <w:tabs>
          <w:tab w:val="left" w:pos="6165"/>
        </w:tabs>
        <w:spacing w:line="240" w:lineRule="auto"/>
        <w:rPr>
          <w:rFonts w:ascii="Times New Roman" w:hAnsi="Times New Roman" w:cs="Times New Roman"/>
          <w:b/>
          <w:bCs/>
          <w:sz w:val="28"/>
          <w:szCs w:val="28"/>
        </w:rPr>
      </w:pPr>
    </w:p>
    <w:p w14:paraId="0C168651">
      <w:pPr>
        <w:tabs>
          <w:tab w:val="left" w:pos="6165"/>
        </w:tabs>
        <w:spacing w:line="240" w:lineRule="auto"/>
        <w:rPr>
          <w:rFonts w:ascii="Times New Roman" w:hAnsi="Times New Roman" w:cs="Times New Roman"/>
          <w:b/>
          <w:bCs/>
          <w:sz w:val="28"/>
          <w:szCs w:val="28"/>
        </w:rPr>
      </w:pPr>
    </w:p>
    <w:p w14:paraId="007B2C11">
      <w:pPr>
        <w:tabs>
          <w:tab w:val="left" w:pos="6165"/>
        </w:tabs>
        <w:spacing w:line="240" w:lineRule="auto"/>
        <w:rPr>
          <w:rFonts w:ascii="Times New Roman" w:hAnsi="Times New Roman" w:cs="Times New Roman"/>
          <w:b/>
          <w:bCs/>
          <w:sz w:val="28"/>
          <w:szCs w:val="28"/>
        </w:rPr>
      </w:pPr>
    </w:p>
    <w:p w14:paraId="72F6DC83">
      <w:pPr>
        <w:pBdr>
          <w:bottom w:val="single" w:color="auto" w:sz="12" w:space="1"/>
        </w:pBdr>
        <w:tabs>
          <w:tab w:val="left" w:pos="0"/>
        </w:tabs>
        <w:jc w:val="center"/>
        <w:rPr>
          <w:rFonts w:ascii="Times New Roman" w:hAnsi="Times New Roman" w:cs="Times New Roman"/>
          <w:b/>
          <w:sz w:val="28"/>
          <w:szCs w:val="28"/>
        </w:rPr>
      </w:pPr>
    </w:p>
    <w:p w14:paraId="4F294217">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по родному(русскому) языку в 6 классе (34 часа)</w:t>
      </w:r>
    </w:p>
    <w:p w14:paraId="7CD94152">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В мире родного языка</w:t>
      </w:r>
    </w:p>
    <w:p w14:paraId="35ABE63E">
      <w:pPr>
        <w:tabs>
          <w:tab w:val="left" w:pos="0"/>
        </w:tabs>
        <w:jc w:val="center"/>
        <w:rPr>
          <w:rFonts w:ascii="Times New Roman" w:hAnsi="Times New Roman" w:cs="Times New Roman"/>
          <w:i/>
          <w:sz w:val="28"/>
          <w:szCs w:val="28"/>
        </w:rPr>
      </w:pPr>
      <w:r>
        <w:rPr>
          <w:rFonts w:ascii="Times New Roman" w:hAnsi="Times New Roman" w:cs="Times New Roman"/>
          <w:i/>
          <w:sz w:val="28"/>
          <w:szCs w:val="28"/>
        </w:rPr>
        <w:t>название учебного предмета, курса, дисциплины (модуля)</w:t>
      </w:r>
    </w:p>
    <w:tbl>
      <w:tblPr>
        <w:tblStyle w:val="3"/>
        <w:tblW w:w="9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126"/>
        <w:gridCol w:w="3119"/>
        <w:gridCol w:w="3806"/>
      </w:tblGrid>
      <w:tr w14:paraId="0930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39425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126" w:type="dxa"/>
          </w:tcPr>
          <w:p w14:paraId="555D2F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Разделы, </w:t>
            </w:r>
          </w:p>
          <w:p w14:paraId="72FAA0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Темы уроков</w:t>
            </w:r>
          </w:p>
          <w:p w14:paraId="13F848C5">
            <w:pPr>
              <w:spacing w:after="0" w:line="240" w:lineRule="auto"/>
              <w:jc w:val="center"/>
              <w:rPr>
                <w:rFonts w:ascii="Times New Roman" w:hAnsi="Times New Roman" w:cs="Times New Roman"/>
                <w:b/>
                <w:bCs/>
                <w:sz w:val="24"/>
                <w:szCs w:val="24"/>
              </w:rPr>
            </w:pPr>
          </w:p>
        </w:tc>
        <w:tc>
          <w:tcPr>
            <w:tcW w:w="3119" w:type="dxa"/>
          </w:tcPr>
          <w:p w14:paraId="370C7520">
            <w:pPr>
              <w:spacing w:after="0" w:line="240" w:lineRule="auto"/>
              <w:jc w:val="center"/>
              <w:rPr>
                <w:rFonts w:ascii="Times New Roman" w:hAnsi="Times New Roman" w:cs="Times New Roman"/>
                <w:b/>
                <w:bCs/>
                <w:sz w:val="24"/>
                <w:szCs w:val="24"/>
              </w:rPr>
            </w:pPr>
          </w:p>
          <w:p w14:paraId="73F612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Элементы содержания </w:t>
            </w:r>
          </w:p>
        </w:tc>
        <w:tc>
          <w:tcPr>
            <w:tcW w:w="3806" w:type="dxa"/>
          </w:tcPr>
          <w:p w14:paraId="421DB8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видов деятельности обучающихся</w:t>
            </w:r>
          </w:p>
        </w:tc>
      </w:tr>
      <w:tr w14:paraId="64E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5" w:type="dxa"/>
            <w:gridSpan w:val="4"/>
          </w:tcPr>
          <w:p w14:paraId="2BBF4C7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w:t>
            </w:r>
          </w:p>
        </w:tc>
      </w:tr>
      <w:tr w14:paraId="06D7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69DEBEB">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14:paraId="13706712">
            <w:pPr>
              <w:jc w:val="both"/>
              <w:rPr>
                <w:rFonts w:ascii="Times New Roman" w:hAnsi="Times New Roman" w:cs="Times New Roman"/>
                <w:bCs/>
                <w:sz w:val="24"/>
                <w:szCs w:val="24"/>
              </w:rPr>
            </w:pPr>
            <w:r>
              <w:rPr>
                <w:rFonts w:ascii="Times New Roman" w:hAnsi="Times New Roman" w:cs="Times New Roman"/>
                <w:bCs/>
                <w:sz w:val="24"/>
                <w:szCs w:val="24"/>
              </w:rPr>
              <w:t>Из истории русского литературного языка</w:t>
            </w:r>
          </w:p>
        </w:tc>
        <w:tc>
          <w:tcPr>
            <w:tcW w:w="3119" w:type="dxa"/>
          </w:tcPr>
          <w:p w14:paraId="54B00E9C">
            <w:pPr>
              <w:jc w:val="both"/>
              <w:rPr>
                <w:rFonts w:ascii="Times New Roman" w:hAnsi="Times New Roman" w:cs="Times New Roman"/>
                <w:bCs/>
                <w:sz w:val="24"/>
                <w:szCs w:val="24"/>
              </w:rPr>
            </w:pPr>
            <w:r>
              <w:rPr>
                <w:rFonts w:ascii="Times New Roman" w:hAnsi="Times New Roman" w:cs="Times New Roman"/>
                <w:bCs/>
                <w:sz w:val="24"/>
                <w:szCs w:val="24"/>
              </w:rPr>
              <w:t>Краткая история русского литературного языка. Церковнославянский язык как предшественник русского языка. Роль церковнославянского языка в развитии русского языка.</w:t>
            </w:r>
          </w:p>
        </w:tc>
        <w:tc>
          <w:tcPr>
            <w:tcW w:w="3806" w:type="dxa"/>
            <w:vMerge w:val="restart"/>
          </w:tcPr>
          <w:p w14:paraId="3AA57C05">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Изучение теории параграфов учебника или лекционного   материала. </w:t>
            </w:r>
          </w:p>
          <w:p w14:paraId="2FCE3523">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81CB78B">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Защита проектов и рецензирование. </w:t>
            </w:r>
          </w:p>
          <w:p w14:paraId="6E6D8F5D">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3CE2872E">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21A79350">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Подготовка к терминологическому диктанту и его написание. </w:t>
            </w:r>
          </w:p>
          <w:p w14:paraId="17DE3723">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Работа в парах по составлению вопросов разного уровня сложности.  </w:t>
            </w:r>
          </w:p>
          <w:p w14:paraId="225B7FA9">
            <w:pPr>
              <w:rPr>
                <w:rFonts w:ascii="Times New Roman" w:hAnsi="Times New Roman" w:cs="Times New Roman"/>
                <w:bCs/>
                <w:sz w:val="24"/>
                <w:szCs w:val="24"/>
              </w:rPr>
            </w:pPr>
          </w:p>
          <w:p w14:paraId="68A97192">
            <w:pPr>
              <w:rPr>
                <w:rFonts w:ascii="Times New Roman" w:hAnsi="Times New Roman" w:cs="Times New Roman"/>
                <w:bCs/>
                <w:sz w:val="24"/>
                <w:szCs w:val="24"/>
              </w:rPr>
            </w:pPr>
          </w:p>
          <w:p w14:paraId="38C6D063">
            <w:pPr>
              <w:rPr>
                <w:rFonts w:ascii="Times New Roman" w:hAnsi="Times New Roman" w:cs="Times New Roman"/>
                <w:bCs/>
                <w:sz w:val="24"/>
                <w:szCs w:val="24"/>
              </w:rPr>
            </w:pPr>
          </w:p>
          <w:p w14:paraId="18E6B5A7">
            <w:pPr>
              <w:rPr>
                <w:rFonts w:ascii="Times New Roman" w:hAnsi="Times New Roman" w:cs="Times New Roman"/>
                <w:bCs/>
                <w:sz w:val="24"/>
                <w:szCs w:val="24"/>
              </w:rPr>
            </w:pPr>
          </w:p>
          <w:p w14:paraId="7F27B517">
            <w:pPr>
              <w:rPr>
                <w:rFonts w:ascii="Times New Roman" w:hAnsi="Times New Roman" w:cs="Times New Roman"/>
                <w:bCs/>
                <w:sz w:val="24"/>
                <w:szCs w:val="24"/>
              </w:rPr>
            </w:pPr>
          </w:p>
          <w:p w14:paraId="12124F7E">
            <w:pPr>
              <w:rPr>
                <w:rFonts w:ascii="Times New Roman" w:hAnsi="Times New Roman" w:cs="Times New Roman"/>
                <w:bCs/>
                <w:sz w:val="24"/>
                <w:szCs w:val="24"/>
              </w:rPr>
            </w:pPr>
          </w:p>
          <w:p w14:paraId="4E1B117F">
            <w:pPr>
              <w:rPr>
                <w:rFonts w:ascii="Times New Roman" w:hAnsi="Times New Roman" w:cs="Times New Roman"/>
                <w:bCs/>
                <w:sz w:val="24"/>
                <w:szCs w:val="24"/>
              </w:rPr>
            </w:pPr>
          </w:p>
          <w:p w14:paraId="2E50C620">
            <w:pPr>
              <w:rPr>
                <w:rFonts w:ascii="Times New Roman" w:hAnsi="Times New Roman" w:cs="Times New Roman"/>
                <w:bCs/>
                <w:sz w:val="24"/>
                <w:szCs w:val="24"/>
              </w:rPr>
            </w:pPr>
          </w:p>
          <w:p w14:paraId="44C23A64">
            <w:pPr>
              <w:rPr>
                <w:rFonts w:ascii="Times New Roman" w:hAnsi="Times New Roman" w:cs="Times New Roman"/>
                <w:bCs/>
                <w:sz w:val="24"/>
                <w:szCs w:val="24"/>
              </w:rPr>
            </w:pPr>
          </w:p>
          <w:p w14:paraId="3CF50EEA">
            <w:pPr>
              <w:rPr>
                <w:rFonts w:ascii="Times New Roman" w:hAnsi="Times New Roman" w:cs="Times New Roman"/>
                <w:bCs/>
                <w:sz w:val="24"/>
                <w:szCs w:val="24"/>
              </w:rPr>
            </w:pPr>
          </w:p>
          <w:p w14:paraId="520996C3">
            <w:pPr>
              <w:rPr>
                <w:rFonts w:ascii="Times New Roman" w:hAnsi="Times New Roman" w:cs="Times New Roman"/>
                <w:bCs/>
                <w:sz w:val="24"/>
                <w:szCs w:val="24"/>
              </w:rPr>
            </w:pPr>
          </w:p>
          <w:p w14:paraId="208B276F">
            <w:pPr>
              <w:rPr>
                <w:rFonts w:ascii="Times New Roman" w:hAnsi="Times New Roman" w:cs="Times New Roman"/>
                <w:bCs/>
                <w:sz w:val="24"/>
                <w:szCs w:val="24"/>
              </w:rPr>
            </w:pPr>
          </w:p>
          <w:p w14:paraId="362F9416">
            <w:pPr>
              <w:rPr>
                <w:rFonts w:ascii="Times New Roman" w:hAnsi="Times New Roman" w:cs="Times New Roman"/>
                <w:bCs/>
                <w:sz w:val="24"/>
                <w:szCs w:val="24"/>
              </w:rPr>
            </w:pPr>
          </w:p>
          <w:p w14:paraId="63706FDB">
            <w:pPr>
              <w:rPr>
                <w:rFonts w:ascii="Times New Roman" w:hAnsi="Times New Roman" w:cs="Times New Roman"/>
                <w:bCs/>
                <w:sz w:val="24"/>
                <w:szCs w:val="24"/>
              </w:rPr>
            </w:pPr>
          </w:p>
          <w:p w14:paraId="2A6048EF">
            <w:pPr>
              <w:rPr>
                <w:rFonts w:ascii="Times New Roman" w:hAnsi="Times New Roman" w:cs="Times New Roman"/>
                <w:bCs/>
                <w:sz w:val="24"/>
                <w:szCs w:val="24"/>
              </w:rPr>
            </w:pPr>
          </w:p>
          <w:p w14:paraId="212F8B5E">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4C947DAF">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6039073A">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14:paraId="656D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704" w:type="dxa"/>
          </w:tcPr>
          <w:p w14:paraId="06BAC2F0">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p>
          <w:p w14:paraId="462C584C">
            <w:pPr>
              <w:rPr>
                <w:rFonts w:ascii="Times New Roman" w:hAnsi="Times New Roman" w:cs="Times New Roman"/>
                <w:sz w:val="24"/>
                <w:szCs w:val="24"/>
              </w:rPr>
            </w:pPr>
          </w:p>
        </w:tc>
        <w:tc>
          <w:tcPr>
            <w:tcW w:w="2126" w:type="dxa"/>
          </w:tcPr>
          <w:p w14:paraId="45D52783">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Диалекты как часть народной культуры культуры.</w:t>
            </w:r>
          </w:p>
        </w:tc>
        <w:tc>
          <w:tcPr>
            <w:tcW w:w="3119" w:type="dxa"/>
          </w:tcPr>
          <w:p w14:paraId="1D599A85">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p>
        </w:tc>
        <w:tc>
          <w:tcPr>
            <w:tcW w:w="3806" w:type="dxa"/>
            <w:vMerge w:val="continue"/>
          </w:tcPr>
          <w:p w14:paraId="11899033">
            <w:pPr>
              <w:jc w:val="both"/>
              <w:rPr>
                <w:rFonts w:ascii="Times New Roman" w:hAnsi="Times New Roman" w:cs="Times New Roman"/>
                <w:bCs/>
                <w:sz w:val="24"/>
                <w:szCs w:val="24"/>
              </w:rPr>
            </w:pPr>
          </w:p>
        </w:tc>
      </w:tr>
      <w:tr w14:paraId="22EA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B379B82">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126" w:type="dxa"/>
          </w:tcPr>
          <w:p w14:paraId="5F55ACD5">
            <w:pPr>
              <w:jc w:val="both"/>
              <w:rPr>
                <w:rFonts w:ascii="Times New Roman" w:hAnsi="Times New Roman" w:cs="Times New Roman"/>
                <w:bCs/>
                <w:i/>
                <w:sz w:val="24"/>
                <w:szCs w:val="24"/>
              </w:rPr>
            </w:pPr>
            <w:r>
              <w:rPr>
                <w:rFonts w:ascii="Times New Roman" w:hAnsi="Times New Roman" w:cs="Times New Roman"/>
                <w:bCs/>
                <w:sz w:val="24"/>
                <w:szCs w:val="24"/>
              </w:rPr>
              <w:t xml:space="preserve">Диалектизмы </w:t>
            </w:r>
          </w:p>
        </w:tc>
        <w:tc>
          <w:tcPr>
            <w:tcW w:w="3119" w:type="dxa"/>
          </w:tcPr>
          <w:p w14:paraId="74D442B7">
            <w:pPr>
              <w:jc w:val="both"/>
              <w:rPr>
                <w:rFonts w:ascii="Times New Roman" w:hAnsi="Times New Roman" w:cs="Times New Roman"/>
                <w:bCs/>
                <w:sz w:val="24"/>
                <w:szCs w:val="24"/>
              </w:rPr>
            </w:pPr>
            <w:r>
              <w:rPr>
                <w:rFonts w:ascii="Times New Roman" w:hAnsi="Times New Roman" w:cs="Times New Roman"/>
                <w:bCs/>
                <w:sz w:val="24"/>
                <w:szCs w:val="24"/>
              </w:rPr>
              <w:t xml:space="preserve">Использование диалектной лексики в произведениях художественной литературы. </w:t>
            </w:r>
          </w:p>
        </w:tc>
        <w:tc>
          <w:tcPr>
            <w:tcW w:w="3806" w:type="dxa"/>
            <w:vMerge w:val="continue"/>
          </w:tcPr>
          <w:p w14:paraId="0E10506F">
            <w:pPr>
              <w:jc w:val="both"/>
              <w:rPr>
                <w:rFonts w:ascii="Times New Roman" w:hAnsi="Times New Roman" w:cs="Times New Roman"/>
                <w:bCs/>
                <w:sz w:val="24"/>
                <w:szCs w:val="24"/>
              </w:rPr>
            </w:pPr>
          </w:p>
        </w:tc>
      </w:tr>
      <w:tr w14:paraId="717FD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46A457E">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126" w:type="dxa"/>
          </w:tcPr>
          <w:p w14:paraId="4BF8BC94">
            <w:pPr>
              <w:jc w:val="both"/>
              <w:rPr>
                <w:rFonts w:ascii="Times New Roman" w:hAnsi="Times New Roman" w:cs="Times New Roman"/>
                <w:b/>
                <w:bCs/>
                <w:i/>
                <w:sz w:val="24"/>
                <w:szCs w:val="24"/>
              </w:rPr>
            </w:pPr>
            <w:r>
              <w:rPr>
                <w:rFonts w:ascii="Times New Roman" w:hAnsi="Times New Roman" w:cs="Times New Roman"/>
                <w:bCs/>
                <w:sz w:val="24"/>
                <w:szCs w:val="24"/>
              </w:rPr>
              <w:t>Лексические заимствования как результат взаимодействия национальных культур</w:t>
            </w:r>
          </w:p>
        </w:tc>
        <w:tc>
          <w:tcPr>
            <w:tcW w:w="3119" w:type="dxa"/>
          </w:tcPr>
          <w:p w14:paraId="20675063">
            <w:pPr>
              <w:jc w:val="both"/>
              <w:rPr>
                <w:rFonts w:ascii="Times New Roman" w:hAnsi="Times New Roman" w:cs="Times New Roman"/>
                <w:bCs/>
                <w:sz w:val="24"/>
                <w:szCs w:val="24"/>
              </w:rPr>
            </w:pPr>
            <w:r>
              <w:rPr>
                <w:rFonts w:ascii="Times New Roman" w:hAnsi="Times New Roman" w:cs="Times New Roman"/>
                <w:bCs/>
                <w:sz w:val="24"/>
                <w:szCs w:val="24"/>
              </w:rPr>
              <w:t>Лексические заимствования. Лексические заимствования из народов России и мира. Заимствования из славянских и неславянских языков.  Причины заимствования.</w:t>
            </w:r>
          </w:p>
        </w:tc>
        <w:tc>
          <w:tcPr>
            <w:tcW w:w="3806" w:type="dxa"/>
            <w:vMerge w:val="continue"/>
          </w:tcPr>
          <w:p w14:paraId="3683988B">
            <w:pPr>
              <w:jc w:val="both"/>
              <w:rPr>
                <w:rFonts w:ascii="Times New Roman" w:hAnsi="Times New Roman" w:cs="Times New Roman"/>
                <w:bCs/>
                <w:sz w:val="24"/>
                <w:szCs w:val="24"/>
              </w:rPr>
            </w:pPr>
          </w:p>
        </w:tc>
      </w:tr>
      <w:tr w14:paraId="6B9FD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0727CE8">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126" w:type="dxa"/>
          </w:tcPr>
          <w:p w14:paraId="532EC073">
            <w:pPr>
              <w:jc w:val="both"/>
              <w:rPr>
                <w:rFonts w:ascii="Times New Roman" w:hAnsi="Times New Roman" w:cs="Times New Roman"/>
                <w:bCs/>
                <w:sz w:val="24"/>
                <w:szCs w:val="24"/>
              </w:rPr>
            </w:pPr>
            <w:r>
              <w:rPr>
                <w:rFonts w:ascii="Times New Roman" w:hAnsi="Times New Roman" w:cs="Times New Roman"/>
                <w:bCs/>
                <w:sz w:val="24"/>
                <w:szCs w:val="24"/>
              </w:rPr>
              <w:t>Особенности освоения иноязычной лексики</w:t>
            </w:r>
          </w:p>
          <w:p w14:paraId="4399D265">
            <w:pPr>
              <w:jc w:val="both"/>
              <w:rPr>
                <w:rFonts w:ascii="Times New Roman" w:hAnsi="Times New Roman" w:cs="Times New Roman"/>
                <w:bCs/>
                <w:sz w:val="24"/>
                <w:szCs w:val="24"/>
              </w:rPr>
            </w:pPr>
          </w:p>
        </w:tc>
        <w:tc>
          <w:tcPr>
            <w:tcW w:w="3119" w:type="dxa"/>
          </w:tcPr>
          <w:p w14:paraId="6D6122A1">
            <w:pPr>
              <w:jc w:val="both"/>
              <w:rPr>
                <w:rFonts w:ascii="Times New Roman" w:hAnsi="Times New Roman" w:cs="Times New Roman"/>
                <w:bCs/>
                <w:sz w:val="24"/>
                <w:szCs w:val="24"/>
              </w:rPr>
            </w:pPr>
            <w:r>
              <w:rPr>
                <w:rFonts w:ascii="Times New Roman" w:hAnsi="Times New Roman" w:cs="Times New Roman"/>
                <w:bCs/>
                <w:sz w:val="24"/>
                <w:szCs w:val="24"/>
              </w:rPr>
              <w:t>Особенности освоения иноязычной лексики (общее представление).   Роль заимствованной лексики в современном русском языке. Лексические заимствования как результат взаимодействия национальных культур.</w:t>
            </w:r>
          </w:p>
        </w:tc>
        <w:tc>
          <w:tcPr>
            <w:tcW w:w="3806" w:type="dxa"/>
            <w:vMerge w:val="continue"/>
          </w:tcPr>
          <w:p w14:paraId="427A5F1E">
            <w:pPr>
              <w:jc w:val="both"/>
              <w:rPr>
                <w:rFonts w:ascii="Times New Roman" w:hAnsi="Times New Roman" w:cs="Times New Roman"/>
                <w:bCs/>
                <w:sz w:val="24"/>
                <w:szCs w:val="24"/>
              </w:rPr>
            </w:pPr>
          </w:p>
        </w:tc>
      </w:tr>
      <w:tr w14:paraId="46E1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E6D36F3">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126" w:type="dxa"/>
          </w:tcPr>
          <w:p w14:paraId="6EE2087A">
            <w:pPr>
              <w:jc w:val="both"/>
              <w:rPr>
                <w:rFonts w:ascii="Times New Roman" w:hAnsi="Times New Roman" w:cs="Times New Roman"/>
                <w:bCs/>
                <w:sz w:val="24"/>
                <w:szCs w:val="24"/>
              </w:rPr>
            </w:pPr>
            <w:r>
              <w:rPr>
                <w:rFonts w:ascii="Times New Roman" w:hAnsi="Times New Roman" w:cs="Times New Roman"/>
                <w:bCs/>
                <w:sz w:val="24"/>
                <w:szCs w:val="24"/>
              </w:rPr>
              <w:t>Современные неологизмы</w:t>
            </w:r>
          </w:p>
        </w:tc>
        <w:tc>
          <w:tcPr>
            <w:tcW w:w="3119" w:type="dxa"/>
          </w:tcPr>
          <w:p w14:paraId="706C286E">
            <w:pPr>
              <w:jc w:val="both"/>
              <w:rPr>
                <w:rFonts w:ascii="Times New Roman" w:hAnsi="Times New Roman" w:cs="Times New Roman"/>
                <w:bCs/>
                <w:sz w:val="24"/>
                <w:szCs w:val="24"/>
              </w:rPr>
            </w:pPr>
            <w:r>
              <w:rPr>
                <w:rFonts w:ascii="Times New Roman" w:hAnsi="Times New Roman" w:cs="Times New Roman"/>
                <w:bCs/>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3806" w:type="dxa"/>
            <w:vMerge w:val="continue"/>
          </w:tcPr>
          <w:p w14:paraId="0057E466">
            <w:pPr>
              <w:jc w:val="both"/>
              <w:rPr>
                <w:rFonts w:ascii="Times New Roman" w:hAnsi="Times New Roman" w:cs="Times New Roman"/>
                <w:bCs/>
                <w:sz w:val="24"/>
                <w:szCs w:val="24"/>
              </w:rPr>
            </w:pPr>
          </w:p>
        </w:tc>
      </w:tr>
      <w:tr w14:paraId="7B315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EBC5214">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126" w:type="dxa"/>
          </w:tcPr>
          <w:p w14:paraId="79A5C2B9">
            <w:pPr>
              <w:jc w:val="both"/>
              <w:rPr>
                <w:rFonts w:ascii="Times New Roman" w:hAnsi="Times New Roman" w:cs="Times New Roman"/>
                <w:bCs/>
                <w:sz w:val="24"/>
                <w:szCs w:val="24"/>
              </w:rPr>
            </w:pPr>
            <w:r>
              <w:rPr>
                <w:rFonts w:ascii="Times New Roman" w:hAnsi="Times New Roman" w:cs="Times New Roman"/>
                <w:bCs/>
                <w:sz w:val="24"/>
                <w:szCs w:val="24"/>
              </w:rPr>
              <w:t>Отражение во фразеологии истории и культуры народа</w:t>
            </w:r>
          </w:p>
          <w:p w14:paraId="672C1DE7">
            <w:pPr>
              <w:jc w:val="both"/>
              <w:rPr>
                <w:rFonts w:ascii="Times New Roman" w:hAnsi="Times New Roman" w:cs="Times New Roman"/>
                <w:bCs/>
                <w:sz w:val="24"/>
                <w:szCs w:val="24"/>
              </w:rPr>
            </w:pPr>
          </w:p>
        </w:tc>
        <w:tc>
          <w:tcPr>
            <w:tcW w:w="3119" w:type="dxa"/>
          </w:tcPr>
          <w:p w14:paraId="228419EF">
            <w:pPr>
              <w:jc w:val="both"/>
              <w:rPr>
                <w:rFonts w:ascii="Times New Roman" w:hAnsi="Times New Roman" w:cs="Times New Roman"/>
                <w:bCs/>
                <w:sz w:val="24"/>
                <w:szCs w:val="24"/>
              </w:rPr>
            </w:pPr>
            <w:r>
              <w:rPr>
                <w:rFonts w:ascii="Times New Roman" w:hAnsi="Times New Roman" w:cs="Times New Roman"/>
                <w:bCs/>
                <w:sz w:val="24"/>
                <w:szCs w:val="24"/>
              </w:rPr>
              <w:t xml:space="preserve">Понятие о фразеологии. Национально-культурная специфика русской фразеологии. Исторические прототипы фразеологизмов. </w:t>
            </w:r>
          </w:p>
        </w:tc>
        <w:tc>
          <w:tcPr>
            <w:tcW w:w="3806" w:type="dxa"/>
            <w:vMerge w:val="continue"/>
          </w:tcPr>
          <w:p w14:paraId="40E3B8B2">
            <w:pPr>
              <w:jc w:val="both"/>
              <w:rPr>
                <w:rFonts w:ascii="Times New Roman" w:hAnsi="Times New Roman" w:cs="Times New Roman"/>
                <w:bCs/>
                <w:sz w:val="24"/>
                <w:szCs w:val="24"/>
              </w:rPr>
            </w:pPr>
          </w:p>
        </w:tc>
      </w:tr>
      <w:tr w14:paraId="45584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F681385">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126" w:type="dxa"/>
          </w:tcPr>
          <w:p w14:paraId="46C1A710">
            <w:pPr>
              <w:jc w:val="both"/>
              <w:rPr>
                <w:rFonts w:ascii="Times New Roman" w:hAnsi="Times New Roman" w:cs="Times New Roman"/>
                <w:bCs/>
                <w:sz w:val="24"/>
                <w:szCs w:val="24"/>
              </w:rPr>
            </w:pPr>
            <w:r>
              <w:rPr>
                <w:rFonts w:ascii="Times New Roman" w:hAnsi="Times New Roman" w:cs="Times New Roman"/>
                <w:bCs/>
                <w:sz w:val="24"/>
                <w:szCs w:val="24"/>
              </w:rPr>
              <w:t>Современные фразеологизмы</w:t>
            </w:r>
          </w:p>
        </w:tc>
        <w:tc>
          <w:tcPr>
            <w:tcW w:w="3119" w:type="dxa"/>
          </w:tcPr>
          <w:p w14:paraId="6293117B">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Отражение во фразеологии обычаев, традиций, быта, исторических событий, культуры и т.п.</w:t>
            </w:r>
          </w:p>
        </w:tc>
        <w:tc>
          <w:tcPr>
            <w:tcW w:w="3806" w:type="dxa"/>
            <w:vMerge w:val="continue"/>
          </w:tcPr>
          <w:p w14:paraId="3F128A81">
            <w:pPr>
              <w:jc w:val="both"/>
              <w:rPr>
                <w:rFonts w:ascii="Times New Roman" w:hAnsi="Times New Roman" w:cs="Times New Roman"/>
                <w:bCs/>
                <w:sz w:val="24"/>
                <w:szCs w:val="24"/>
              </w:rPr>
            </w:pPr>
          </w:p>
        </w:tc>
      </w:tr>
      <w:tr w14:paraId="0ADD4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6149278">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126" w:type="dxa"/>
          </w:tcPr>
          <w:p w14:paraId="3E43EFFE">
            <w:pPr>
              <w:jc w:val="both"/>
              <w:rPr>
                <w:rFonts w:ascii="Times New Roman" w:hAnsi="Times New Roman" w:cs="Times New Roman"/>
                <w:bCs/>
                <w:sz w:val="24"/>
                <w:szCs w:val="24"/>
              </w:rPr>
            </w:pPr>
            <w:r>
              <w:rPr>
                <w:rFonts w:ascii="Times New Roman" w:hAnsi="Times New Roman" w:cs="Times New Roman"/>
                <w:bCs/>
                <w:sz w:val="24"/>
                <w:szCs w:val="24"/>
              </w:rPr>
              <w:t>Использование традиционной русской грамотности в современном русском литературном языке. Терминологический диктант.</w:t>
            </w:r>
          </w:p>
        </w:tc>
        <w:tc>
          <w:tcPr>
            <w:tcW w:w="3119" w:type="dxa"/>
          </w:tcPr>
          <w:p w14:paraId="66AE57DC">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Использование традиционной русской грамотности в современном русском литературном языке 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современном русском литературном языке.</w:t>
            </w:r>
          </w:p>
        </w:tc>
        <w:tc>
          <w:tcPr>
            <w:tcW w:w="3806" w:type="dxa"/>
            <w:vMerge w:val="continue"/>
          </w:tcPr>
          <w:p w14:paraId="496D8D94">
            <w:pPr>
              <w:jc w:val="both"/>
              <w:rPr>
                <w:rFonts w:ascii="Times New Roman" w:hAnsi="Times New Roman" w:cs="Times New Roman"/>
                <w:bCs/>
                <w:sz w:val="24"/>
                <w:szCs w:val="24"/>
              </w:rPr>
            </w:pPr>
          </w:p>
        </w:tc>
      </w:tr>
      <w:tr w14:paraId="327D0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9" w:type="dxa"/>
            <w:gridSpan w:val="3"/>
          </w:tcPr>
          <w:p w14:paraId="67011516">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(10 ч)</w:t>
            </w:r>
          </w:p>
        </w:tc>
        <w:tc>
          <w:tcPr>
            <w:tcW w:w="3806" w:type="dxa"/>
            <w:vMerge w:val="continue"/>
          </w:tcPr>
          <w:p w14:paraId="2F92EC39">
            <w:pPr>
              <w:jc w:val="both"/>
              <w:rPr>
                <w:rFonts w:ascii="Times New Roman" w:hAnsi="Times New Roman" w:cs="Times New Roman"/>
                <w:bCs/>
                <w:sz w:val="24"/>
                <w:szCs w:val="24"/>
              </w:rPr>
            </w:pPr>
          </w:p>
        </w:tc>
      </w:tr>
      <w:tr w14:paraId="0843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209528F">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126" w:type="dxa"/>
          </w:tcPr>
          <w:p w14:paraId="3AB0DAF1">
            <w:pPr>
              <w:jc w:val="both"/>
              <w:rPr>
                <w:rFonts w:ascii="Times New Roman" w:hAnsi="Times New Roman" w:cs="Times New Roman"/>
                <w:bCs/>
                <w:sz w:val="24"/>
                <w:szCs w:val="24"/>
              </w:rPr>
            </w:pPr>
            <w:r>
              <w:rPr>
                <w:rFonts w:ascii="Times New Roman" w:hAnsi="Times New Roman" w:cs="Times New Roman"/>
                <w:bCs/>
                <w:sz w:val="24"/>
                <w:szCs w:val="24"/>
              </w:rPr>
              <w:t>Стилистические особенности произношения и ударения</w:t>
            </w:r>
          </w:p>
        </w:tc>
        <w:tc>
          <w:tcPr>
            <w:tcW w:w="3119" w:type="dxa"/>
          </w:tcPr>
          <w:p w14:paraId="2DCC22BA">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 Произносительные   различия в русском языке. Стилистические особенности произношения и ударения (литературные‚ разговорные‚ устарелые и профессиональные).</w:t>
            </w:r>
          </w:p>
        </w:tc>
        <w:tc>
          <w:tcPr>
            <w:tcW w:w="3806" w:type="dxa"/>
            <w:vMerge w:val="continue"/>
          </w:tcPr>
          <w:p w14:paraId="0B5CF584">
            <w:pPr>
              <w:jc w:val="both"/>
              <w:rPr>
                <w:rFonts w:ascii="Times New Roman" w:hAnsi="Times New Roman" w:cs="Times New Roman"/>
                <w:bCs/>
                <w:sz w:val="24"/>
                <w:szCs w:val="24"/>
              </w:rPr>
            </w:pPr>
          </w:p>
        </w:tc>
      </w:tr>
      <w:tr w14:paraId="53E4B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D544F1">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126" w:type="dxa"/>
          </w:tcPr>
          <w:p w14:paraId="0DC2A3C0">
            <w:pPr>
              <w:jc w:val="both"/>
              <w:rPr>
                <w:rFonts w:ascii="Times New Roman" w:hAnsi="Times New Roman" w:cs="Times New Roman"/>
                <w:bCs/>
                <w:sz w:val="24"/>
                <w:szCs w:val="24"/>
              </w:rPr>
            </w:pPr>
            <w:r>
              <w:rPr>
                <w:rFonts w:ascii="Times New Roman" w:hAnsi="Times New Roman" w:cs="Times New Roman"/>
                <w:bCs/>
                <w:sz w:val="24"/>
                <w:szCs w:val="24"/>
              </w:rPr>
              <w:t>Нормы произношения отдельных грамматических форм</w:t>
            </w:r>
          </w:p>
        </w:tc>
        <w:tc>
          <w:tcPr>
            <w:tcW w:w="3119" w:type="dxa"/>
          </w:tcPr>
          <w:p w14:paraId="7F10BA30">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на–ить; глаголы звонить, включить и др. Варианты ударения внутри нормы: баловать – баловать, обеспечение – обеспечение.</w:t>
            </w:r>
          </w:p>
        </w:tc>
        <w:tc>
          <w:tcPr>
            <w:tcW w:w="3806" w:type="dxa"/>
            <w:vMerge w:val="continue"/>
          </w:tcPr>
          <w:p w14:paraId="3FC3C18B">
            <w:pPr>
              <w:jc w:val="both"/>
              <w:rPr>
                <w:rFonts w:ascii="Times New Roman" w:hAnsi="Times New Roman" w:cs="Times New Roman"/>
                <w:bCs/>
                <w:sz w:val="24"/>
                <w:szCs w:val="24"/>
              </w:rPr>
            </w:pPr>
          </w:p>
        </w:tc>
      </w:tr>
      <w:tr w14:paraId="1B3BA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9A48793">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126" w:type="dxa"/>
          </w:tcPr>
          <w:p w14:paraId="07F1D205">
            <w:pPr>
              <w:jc w:val="both"/>
              <w:rPr>
                <w:rFonts w:ascii="Times New Roman" w:hAnsi="Times New Roman" w:cs="Times New Roman"/>
                <w:bCs/>
                <w:sz w:val="24"/>
                <w:szCs w:val="24"/>
              </w:rPr>
            </w:pPr>
            <w:r>
              <w:rPr>
                <w:rFonts w:ascii="Times New Roman" w:hAnsi="Times New Roman" w:cs="Times New Roman"/>
                <w:bCs/>
                <w:sz w:val="24"/>
                <w:szCs w:val="24"/>
              </w:rPr>
              <w:t>Синонимы и точность речи</w:t>
            </w:r>
          </w:p>
        </w:tc>
        <w:tc>
          <w:tcPr>
            <w:tcW w:w="3119" w:type="dxa"/>
          </w:tcPr>
          <w:p w14:paraId="6312C575">
            <w:pPr>
              <w:jc w:val="both"/>
              <w:rPr>
                <w:rFonts w:ascii="Times New Roman" w:hAnsi="Times New Roman" w:cs="Times New Roman"/>
                <w:bCs/>
                <w:sz w:val="24"/>
                <w:szCs w:val="24"/>
              </w:rPr>
            </w:pPr>
            <w:r>
              <w:rPr>
                <w:rFonts w:ascii="Times New Roman" w:hAnsi="Times New Roman" w:cs="Times New Roman"/>
                <w:bCs/>
                <w:sz w:val="24"/>
                <w:szCs w:val="24"/>
              </w:rPr>
              <w:t xml:space="preserve">Лексические нормы современного русского литературного языка. Понятие о синонимах и точности речи. Смысловые‚ стилистические особенности   употребления синонимов.  </w:t>
            </w:r>
          </w:p>
        </w:tc>
        <w:tc>
          <w:tcPr>
            <w:tcW w:w="3806" w:type="dxa"/>
            <w:vMerge w:val="continue"/>
          </w:tcPr>
          <w:p w14:paraId="622E09D2">
            <w:pPr>
              <w:jc w:val="both"/>
              <w:rPr>
                <w:rFonts w:ascii="Times New Roman" w:hAnsi="Times New Roman" w:cs="Times New Roman"/>
                <w:bCs/>
                <w:sz w:val="24"/>
                <w:szCs w:val="24"/>
              </w:rPr>
            </w:pPr>
          </w:p>
        </w:tc>
      </w:tr>
      <w:tr w14:paraId="6110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9BCAC2A">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126" w:type="dxa"/>
          </w:tcPr>
          <w:p w14:paraId="3625B926">
            <w:pPr>
              <w:jc w:val="both"/>
              <w:rPr>
                <w:rFonts w:ascii="Times New Roman" w:hAnsi="Times New Roman" w:cs="Times New Roman"/>
                <w:bCs/>
                <w:sz w:val="24"/>
                <w:szCs w:val="24"/>
              </w:rPr>
            </w:pPr>
            <w:r>
              <w:rPr>
                <w:rFonts w:ascii="Times New Roman" w:hAnsi="Times New Roman" w:cs="Times New Roman"/>
                <w:bCs/>
                <w:sz w:val="24"/>
                <w:szCs w:val="24"/>
              </w:rPr>
              <w:t>Антонимы и точность речи</w:t>
            </w:r>
          </w:p>
        </w:tc>
        <w:tc>
          <w:tcPr>
            <w:tcW w:w="3119" w:type="dxa"/>
          </w:tcPr>
          <w:p w14:paraId="603CC43D">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Понятие об антонимах и точности речи. </w:t>
            </w:r>
          </w:p>
        </w:tc>
        <w:tc>
          <w:tcPr>
            <w:tcW w:w="3806" w:type="dxa"/>
            <w:vMerge w:val="continue"/>
          </w:tcPr>
          <w:p w14:paraId="16414569">
            <w:pPr>
              <w:jc w:val="both"/>
              <w:rPr>
                <w:rFonts w:ascii="Times New Roman" w:hAnsi="Times New Roman" w:cs="Times New Roman"/>
                <w:bCs/>
                <w:sz w:val="24"/>
                <w:szCs w:val="24"/>
              </w:rPr>
            </w:pPr>
          </w:p>
        </w:tc>
      </w:tr>
      <w:tr w14:paraId="50CF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02BF08E">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126" w:type="dxa"/>
          </w:tcPr>
          <w:p w14:paraId="40B85A1E">
            <w:pPr>
              <w:jc w:val="both"/>
              <w:rPr>
                <w:rFonts w:ascii="Times New Roman" w:hAnsi="Times New Roman" w:cs="Times New Roman"/>
                <w:bCs/>
                <w:sz w:val="24"/>
                <w:szCs w:val="24"/>
              </w:rPr>
            </w:pPr>
            <w:r>
              <w:rPr>
                <w:rFonts w:ascii="Times New Roman" w:hAnsi="Times New Roman" w:cs="Times New Roman"/>
                <w:bCs/>
                <w:sz w:val="24"/>
                <w:szCs w:val="24"/>
              </w:rPr>
              <w:t>Лексические омонимы и точность речи</w:t>
            </w:r>
          </w:p>
        </w:tc>
        <w:tc>
          <w:tcPr>
            <w:tcW w:w="3119" w:type="dxa"/>
          </w:tcPr>
          <w:p w14:paraId="7B660544">
            <w:pPr>
              <w:jc w:val="both"/>
              <w:rPr>
                <w:rFonts w:ascii="Times New Roman" w:hAnsi="Times New Roman" w:cs="Times New Roman"/>
                <w:bCs/>
                <w:sz w:val="24"/>
                <w:szCs w:val="24"/>
              </w:rPr>
            </w:pPr>
            <w:r>
              <w:rPr>
                <w:rFonts w:ascii="Times New Roman" w:hAnsi="Times New Roman" w:cs="Times New Roman"/>
                <w:bCs/>
                <w:sz w:val="24"/>
                <w:szCs w:val="24"/>
              </w:rPr>
              <w:t>Лексические омонимы и точность речи Понятие об омонимах и точности речи.</w:t>
            </w:r>
            <w:r>
              <w:rPr>
                <w:bCs/>
                <w:sz w:val="24"/>
                <w:szCs w:val="24"/>
              </w:rPr>
              <w:t xml:space="preserve"> </w:t>
            </w:r>
            <w:r>
              <w:rPr>
                <w:rFonts w:ascii="Times New Roman" w:hAnsi="Times New Roman" w:cs="Times New Roman"/>
                <w:bCs/>
                <w:sz w:val="24"/>
                <w:szCs w:val="24"/>
              </w:rPr>
              <w:t>Типичные речевые ошибки‚ связанные с употреблением синонимов‚ антонимов и лексических омонимов в речи.</w:t>
            </w:r>
          </w:p>
        </w:tc>
        <w:tc>
          <w:tcPr>
            <w:tcW w:w="3806" w:type="dxa"/>
            <w:vMerge w:val="continue"/>
          </w:tcPr>
          <w:p w14:paraId="13E4EFC7">
            <w:pPr>
              <w:jc w:val="both"/>
              <w:rPr>
                <w:rFonts w:ascii="Times New Roman" w:hAnsi="Times New Roman" w:cs="Times New Roman"/>
                <w:bCs/>
                <w:sz w:val="24"/>
                <w:szCs w:val="24"/>
              </w:rPr>
            </w:pPr>
          </w:p>
        </w:tc>
      </w:tr>
      <w:tr w14:paraId="7B0D5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C961A5C">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2126" w:type="dxa"/>
          </w:tcPr>
          <w:p w14:paraId="657E1DF3">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Особенности склонения имён собственных</w:t>
            </w:r>
          </w:p>
        </w:tc>
        <w:tc>
          <w:tcPr>
            <w:tcW w:w="3119" w:type="dxa"/>
          </w:tcPr>
          <w:p w14:paraId="324FEE03">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род.п. мн.ч. существительных ж.р. на –ня; тв.п.мн.ч. существительных III склонения; род.п.ед.ч. существительных м.р; склонение местоимений‚ порядковых и количественных числительных. </w:t>
            </w:r>
          </w:p>
        </w:tc>
        <w:tc>
          <w:tcPr>
            <w:tcW w:w="3806" w:type="dxa"/>
            <w:vMerge w:val="continue"/>
          </w:tcPr>
          <w:p w14:paraId="3F6AB0CC">
            <w:pPr>
              <w:jc w:val="both"/>
              <w:rPr>
                <w:rFonts w:ascii="Times New Roman" w:hAnsi="Times New Roman" w:cs="Times New Roman"/>
                <w:bCs/>
                <w:sz w:val="24"/>
                <w:szCs w:val="24"/>
              </w:rPr>
            </w:pPr>
          </w:p>
        </w:tc>
      </w:tr>
      <w:tr w14:paraId="32F6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9933633">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2126" w:type="dxa"/>
          </w:tcPr>
          <w:p w14:paraId="2F932941">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имён существительных</w:t>
            </w:r>
          </w:p>
        </w:tc>
        <w:tc>
          <w:tcPr>
            <w:tcW w:w="3119" w:type="dxa"/>
          </w:tcPr>
          <w:p w14:paraId="3BA27D94">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Нормативные и ненормативные формы имён существительных. Нормы употребления форм имен существительных в соответствии с типом склонения. </w:t>
            </w:r>
          </w:p>
        </w:tc>
        <w:tc>
          <w:tcPr>
            <w:tcW w:w="3806" w:type="dxa"/>
            <w:vMerge w:val="continue"/>
          </w:tcPr>
          <w:p w14:paraId="63B85DDF">
            <w:pPr>
              <w:jc w:val="both"/>
              <w:rPr>
                <w:rFonts w:ascii="Times New Roman" w:hAnsi="Times New Roman" w:cs="Times New Roman"/>
                <w:bCs/>
                <w:sz w:val="24"/>
                <w:szCs w:val="24"/>
              </w:rPr>
            </w:pPr>
          </w:p>
        </w:tc>
      </w:tr>
      <w:tr w14:paraId="16975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6A8FCE9">
            <w:pPr>
              <w:spacing w:line="240" w:lineRule="auto"/>
              <w:rPr>
                <w:rFonts w:ascii="Times New Roman" w:hAnsi="Times New Roman" w:cs="Times New Roman"/>
                <w:b/>
                <w:bCs/>
                <w:sz w:val="24"/>
                <w:szCs w:val="24"/>
              </w:rPr>
            </w:pPr>
            <w:r>
              <w:rPr>
                <w:rFonts w:ascii="Times New Roman" w:hAnsi="Times New Roman" w:cs="Times New Roman"/>
                <w:b/>
                <w:bCs/>
                <w:sz w:val="24"/>
                <w:szCs w:val="24"/>
              </w:rPr>
              <w:t>18</w:t>
            </w:r>
          </w:p>
        </w:tc>
        <w:tc>
          <w:tcPr>
            <w:tcW w:w="2126" w:type="dxa"/>
          </w:tcPr>
          <w:p w14:paraId="3BFB33F0">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имён прилагательных, числительных, местоимений</w:t>
            </w:r>
          </w:p>
        </w:tc>
        <w:tc>
          <w:tcPr>
            <w:tcW w:w="3119" w:type="dxa"/>
          </w:tcPr>
          <w:p w14:paraId="2F0447FE">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Отражение вариантов грамматической нормы в словарях и справочниках.</w:t>
            </w:r>
          </w:p>
        </w:tc>
        <w:tc>
          <w:tcPr>
            <w:tcW w:w="3806" w:type="dxa"/>
            <w:vMerge w:val="continue"/>
          </w:tcPr>
          <w:p w14:paraId="524AB1E4">
            <w:pPr>
              <w:jc w:val="both"/>
              <w:rPr>
                <w:rFonts w:ascii="Times New Roman" w:hAnsi="Times New Roman" w:cs="Times New Roman"/>
                <w:bCs/>
                <w:sz w:val="24"/>
                <w:szCs w:val="24"/>
              </w:rPr>
            </w:pPr>
          </w:p>
        </w:tc>
      </w:tr>
      <w:tr w14:paraId="6FDB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6026058">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2126" w:type="dxa"/>
          </w:tcPr>
          <w:p w14:paraId="6436F472">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3119" w:type="dxa"/>
          </w:tcPr>
          <w:p w14:paraId="2B4CA982">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Национальные особенности речевого этикета. Принципы этикетного общения, лежащие в основе национального речевого этикета. Этика и речевой этикет. Соотношение понятий этика – этикет – мораль. Формулы речевого этикета в общении, формулы учтивости и уважительности. Этикетные формулы похвалы и комплимента. Этикетные формулы благодарности. Этикетные формулы сочувствия‚ утешения.</w:t>
            </w:r>
          </w:p>
        </w:tc>
        <w:tc>
          <w:tcPr>
            <w:tcW w:w="3806" w:type="dxa"/>
            <w:vMerge w:val="continue"/>
          </w:tcPr>
          <w:p w14:paraId="370FAFE0">
            <w:pPr>
              <w:jc w:val="both"/>
              <w:rPr>
                <w:rFonts w:ascii="Times New Roman" w:hAnsi="Times New Roman" w:cs="Times New Roman"/>
                <w:bCs/>
                <w:sz w:val="24"/>
                <w:szCs w:val="24"/>
              </w:rPr>
            </w:pPr>
          </w:p>
        </w:tc>
      </w:tr>
      <w:tr w14:paraId="2F6AF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95CB7BC">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2126" w:type="dxa"/>
          </w:tcPr>
          <w:p w14:paraId="250191D9">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3119" w:type="dxa"/>
          </w:tcPr>
          <w:p w14:paraId="4844F08C">
            <w:pPr>
              <w:jc w:val="both"/>
              <w:rPr>
                <w:rFonts w:ascii="Times New Roman" w:hAnsi="Times New Roman" w:cs="Times New Roman"/>
                <w:bCs/>
                <w:sz w:val="24"/>
                <w:szCs w:val="24"/>
              </w:rPr>
            </w:pPr>
          </w:p>
        </w:tc>
        <w:tc>
          <w:tcPr>
            <w:tcW w:w="3806" w:type="dxa"/>
            <w:vMerge w:val="continue"/>
          </w:tcPr>
          <w:p w14:paraId="17CD05FA">
            <w:pPr>
              <w:jc w:val="both"/>
              <w:rPr>
                <w:rFonts w:ascii="Times New Roman" w:hAnsi="Times New Roman" w:cs="Times New Roman"/>
                <w:bCs/>
                <w:sz w:val="24"/>
                <w:szCs w:val="24"/>
              </w:rPr>
            </w:pPr>
          </w:p>
        </w:tc>
      </w:tr>
      <w:tr w14:paraId="45388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9" w:type="dxa"/>
            <w:gridSpan w:val="3"/>
          </w:tcPr>
          <w:p w14:paraId="3FD2F01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(10 ч)</w:t>
            </w:r>
          </w:p>
        </w:tc>
        <w:tc>
          <w:tcPr>
            <w:tcW w:w="3806" w:type="dxa"/>
            <w:vMerge w:val="continue"/>
          </w:tcPr>
          <w:p w14:paraId="1A518A6F">
            <w:pPr>
              <w:jc w:val="both"/>
              <w:rPr>
                <w:rFonts w:ascii="Times New Roman" w:hAnsi="Times New Roman" w:cs="Times New Roman"/>
                <w:bCs/>
                <w:sz w:val="24"/>
                <w:szCs w:val="24"/>
              </w:rPr>
            </w:pPr>
          </w:p>
        </w:tc>
      </w:tr>
      <w:tr w14:paraId="246D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410915C">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2126" w:type="dxa"/>
          </w:tcPr>
          <w:p w14:paraId="2AA53F1B">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чтения</w:t>
            </w:r>
          </w:p>
        </w:tc>
        <w:tc>
          <w:tcPr>
            <w:tcW w:w="3119" w:type="dxa"/>
          </w:tcPr>
          <w:p w14:paraId="6B7C66AD">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Виды речевой деятельности. Эффективные приёмы чтения. </w:t>
            </w:r>
          </w:p>
          <w:p w14:paraId="2072A9A1">
            <w:pPr>
              <w:tabs>
                <w:tab w:val="left" w:pos="195"/>
              </w:tabs>
              <w:jc w:val="both"/>
              <w:rPr>
                <w:rFonts w:ascii="Times New Roman" w:hAnsi="Times New Roman" w:cs="Times New Roman"/>
                <w:bCs/>
                <w:i/>
                <w:sz w:val="24"/>
                <w:szCs w:val="24"/>
              </w:rPr>
            </w:pPr>
            <w:r>
              <w:rPr>
                <w:rFonts w:ascii="Times New Roman" w:hAnsi="Times New Roman" w:cs="Times New Roman"/>
                <w:bCs/>
                <w:sz w:val="24"/>
                <w:szCs w:val="24"/>
              </w:rPr>
              <w:t xml:space="preserve">  </w:t>
            </w:r>
          </w:p>
        </w:tc>
        <w:tc>
          <w:tcPr>
            <w:tcW w:w="3806" w:type="dxa"/>
            <w:vMerge w:val="restart"/>
          </w:tcPr>
          <w:p w14:paraId="69E24F84">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8CABC83">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Чтение текстов с выражением, в том числе и наизусть.</w:t>
            </w:r>
          </w:p>
          <w:p w14:paraId="52276F20">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Работа над эффективными приёмами чтения.</w:t>
            </w:r>
          </w:p>
          <w:p w14:paraId="18A60106">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Распознавание и определение текстов разных стилей речи.</w:t>
            </w:r>
          </w:p>
          <w:p w14:paraId="1FD70F0E">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 xml:space="preserve">Работа со структурой устного ответа. </w:t>
            </w:r>
          </w:p>
          <w:p w14:paraId="191CE476">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2102F083">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Работа с особенностями построения компьютерных презентаций (законы; стиль).</w:t>
            </w:r>
          </w:p>
          <w:p w14:paraId="0C689D76">
            <w:pPr>
              <w:pStyle w:val="7"/>
              <w:numPr>
                <w:ilvl w:val="0"/>
                <w:numId w:val="24"/>
              </w:numPr>
              <w:ind w:left="28" w:firstLine="256"/>
              <w:jc w:val="both"/>
              <w:rPr>
                <w:rFonts w:ascii="Times New Roman" w:hAnsi="Times New Roman" w:cs="Times New Roman"/>
                <w:bCs/>
                <w:i/>
                <w:sz w:val="24"/>
                <w:szCs w:val="24"/>
              </w:rPr>
            </w:pPr>
            <w:r>
              <w:rPr>
                <w:rFonts w:ascii="Times New Roman" w:hAnsi="Times New Roman" w:cs="Times New Roman"/>
                <w:bCs/>
                <w:sz w:val="24"/>
                <w:szCs w:val="24"/>
              </w:rPr>
              <w:t>Создание текстов разговорного, научного  и публицистического стиля.</w:t>
            </w:r>
          </w:p>
        </w:tc>
      </w:tr>
      <w:tr w14:paraId="50197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4C1A063">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2126" w:type="dxa"/>
          </w:tcPr>
          <w:p w14:paraId="6332A0BF">
            <w:pPr>
              <w:jc w:val="both"/>
              <w:rPr>
                <w:rFonts w:ascii="Times New Roman" w:hAnsi="Times New Roman" w:cs="Times New Roman"/>
                <w:bCs/>
                <w:sz w:val="24"/>
                <w:szCs w:val="24"/>
              </w:rPr>
            </w:pPr>
            <w:r>
              <w:rPr>
                <w:rFonts w:ascii="Times New Roman" w:hAnsi="Times New Roman" w:cs="Times New Roman"/>
                <w:bCs/>
                <w:sz w:val="24"/>
                <w:szCs w:val="24"/>
              </w:rPr>
              <w:t>Этапы работы с текстом</w:t>
            </w:r>
          </w:p>
        </w:tc>
        <w:tc>
          <w:tcPr>
            <w:tcW w:w="3119" w:type="dxa"/>
          </w:tcPr>
          <w:p w14:paraId="284DB4BA">
            <w:pPr>
              <w:jc w:val="both"/>
              <w:rPr>
                <w:rFonts w:ascii="Times New Roman" w:hAnsi="Times New Roman" w:cs="Times New Roman"/>
                <w:bCs/>
                <w:sz w:val="24"/>
                <w:szCs w:val="24"/>
              </w:rPr>
            </w:pPr>
            <w:r>
              <w:rPr>
                <w:rFonts w:ascii="Times New Roman" w:hAnsi="Times New Roman" w:cs="Times New Roman"/>
                <w:bCs/>
                <w:sz w:val="24"/>
                <w:szCs w:val="24"/>
              </w:rPr>
              <w:t xml:space="preserve">Пред текстовый, текстовый и послетекстовый этапы работы. </w:t>
            </w:r>
          </w:p>
        </w:tc>
        <w:tc>
          <w:tcPr>
            <w:tcW w:w="3806" w:type="dxa"/>
            <w:vMerge w:val="continue"/>
          </w:tcPr>
          <w:p w14:paraId="481B0848">
            <w:pPr>
              <w:jc w:val="both"/>
              <w:rPr>
                <w:rFonts w:ascii="Times New Roman" w:hAnsi="Times New Roman" w:cs="Times New Roman"/>
                <w:bCs/>
                <w:i/>
                <w:sz w:val="24"/>
                <w:szCs w:val="24"/>
              </w:rPr>
            </w:pPr>
          </w:p>
        </w:tc>
      </w:tr>
      <w:tr w14:paraId="799F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C9B8425">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2126" w:type="dxa"/>
          </w:tcPr>
          <w:p w14:paraId="75297D78">
            <w:pPr>
              <w:jc w:val="both"/>
              <w:rPr>
                <w:rFonts w:ascii="Times New Roman" w:hAnsi="Times New Roman" w:cs="Times New Roman"/>
                <w:bCs/>
                <w:sz w:val="24"/>
                <w:szCs w:val="24"/>
              </w:rPr>
            </w:pPr>
            <w:r>
              <w:rPr>
                <w:rFonts w:ascii="Times New Roman" w:hAnsi="Times New Roman" w:cs="Times New Roman"/>
                <w:bCs/>
                <w:sz w:val="24"/>
                <w:szCs w:val="24"/>
              </w:rPr>
              <w:t>Тематическое единство текста</w:t>
            </w:r>
          </w:p>
        </w:tc>
        <w:tc>
          <w:tcPr>
            <w:tcW w:w="3119" w:type="dxa"/>
          </w:tcPr>
          <w:p w14:paraId="53BF5283">
            <w:pPr>
              <w:jc w:val="both"/>
              <w:rPr>
                <w:rFonts w:ascii="Times New Roman" w:hAnsi="Times New Roman" w:cs="Times New Roman"/>
                <w:bCs/>
                <w:sz w:val="24"/>
                <w:szCs w:val="24"/>
              </w:rPr>
            </w:pPr>
            <w:r>
              <w:rPr>
                <w:rFonts w:ascii="Times New Roman" w:hAnsi="Times New Roman" w:cs="Times New Roman"/>
                <w:bCs/>
                <w:sz w:val="24"/>
                <w:szCs w:val="24"/>
              </w:rPr>
              <w:t>Текст как единица языка и речи. Текст, тематическое единство текста.</w:t>
            </w:r>
          </w:p>
        </w:tc>
        <w:tc>
          <w:tcPr>
            <w:tcW w:w="3806" w:type="dxa"/>
            <w:vMerge w:val="continue"/>
          </w:tcPr>
          <w:p w14:paraId="6DCD5769">
            <w:pPr>
              <w:jc w:val="both"/>
              <w:rPr>
                <w:rFonts w:ascii="Times New Roman" w:hAnsi="Times New Roman" w:cs="Times New Roman"/>
                <w:bCs/>
                <w:i/>
                <w:sz w:val="24"/>
                <w:szCs w:val="24"/>
              </w:rPr>
            </w:pPr>
          </w:p>
        </w:tc>
      </w:tr>
      <w:tr w14:paraId="49B6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D578C26">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2126" w:type="dxa"/>
          </w:tcPr>
          <w:p w14:paraId="52A8773A">
            <w:pPr>
              <w:jc w:val="both"/>
              <w:rPr>
                <w:rFonts w:ascii="Times New Roman" w:hAnsi="Times New Roman" w:cs="Times New Roman"/>
                <w:bCs/>
                <w:sz w:val="24"/>
                <w:szCs w:val="24"/>
              </w:rPr>
            </w:pPr>
            <w:r>
              <w:rPr>
                <w:rFonts w:ascii="Times New Roman" w:hAnsi="Times New Roman" w:cs="Times New Roman"/>
                <w:bCs/>
                <w:sz w:val="24"/>
                <w:szCs w:val="24"/>
              </w:rPr>
              <w:t>Тексты описательного типа</w:t>
            </w:r>
          </w:p>
        </w:tc>
        <w:tc>
          <w:tcPr>
            <w:tcW w:w="3119" w:type="dxa"/>
          </w:tcPr>
          <w:p w14:paraId="23F2DBCA">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Определение, дефиниция, собственно описание, пояснение описательного типа текста. </w:t>
            </w:r>
          </w:p>
        </w:tc>
        <w:tc>
          <w:tcPr>
            <w:tcW w:w="3806" w:type="dxa"/>
            <w:vMerge w:val="continue"/>
          </w:tcPr>
          <w:p w14:paraId="36E6A78E">
            <w:pPr>
              <w:jc w:val="both"/>
              <w:rPr>
                <w:rFonts w:ascii="Times New Roman" w:hAnsi="Times New Roman" w:cs="Times New Roman"/>
                <w:bCs/>
                <w:i/>
                <w:sz w:val="24"/>
                <w:szCs w:val="24"/>
              </w:rPr>
            </w:pPr>
          </w:p>
        </w:tc>
      </w:tr>
      <w:tr w14:paraId="661F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49923F9">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2126" w:type="dxa"/>
          </w:tcPr>
          <w:p w14:paraId="1205F1EF">
            <w:pPr>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3119" w:type="dxa"/>
          </w:tcPr>
          <w:p w14:paraId="091F1593">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Понятие о функциональных разновидностях языка.</w:t>
            </w:r>
          </w:p>
        </w:tc>
        <w:tc>
          <w:tcPr>
            <w:tcW w:w="3806" w:type="dxa"/>
            <w:vMerge w:val="continue"/>
          </w:tcPr>
          <w:p w14:paraId="088B6147">
            <w:pPr>
              <w:jc w:val="both"/>
              <w:rPr>
                <w:rFonts w:ascii="Times New Roman" w:hAnsi="Times New Roman" w:cs="Times New Roman"/>
                <w:bCs/>
                <w:i/>
                <w:sz w:val="24"/>
                <w:szCs w:val="24"/>
              </w:rPr>
            </w:pPr>
          </w:p>
        </w:tc>
      </w:tr>
      <w:tr w14:paraId="1EC10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29F9C5D">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2126" w:type="dxa"/>
          </w:tcPr>
          <w:p w14:paraId="403E48AB">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Рассказ о событии. Бывальщина</w:t>
            </w:r>
          </w:p>
        </w:tc>
        <w:tc>
          <w:tcPr>
            <w:tcW w:w="3119" w:type="dxa"/>
          </w:tcPr>
          <w:p w14:paraId="30769A65">
            <w:pPr>
              <w:jc w:val="both"/>
              <w:rPr>
                <w:rFonts w:ascii="Times New Roman" w:hAnsi="Times New Roman" w:cs="Times New Roman"/>
                <w:b/>
                <w:sz w:val="24"/>
                <w:szCs w:val="24"/>
              </w:rPr>
            </w:pPr>
            <w:r>
              <w:rPr>
                <w:rFonts w:ascii="Times New Roman" w:hAnsi="Times New Roman" w:cs="Times New Roman"/>
                <w:bCs/>
                <w:sz w:val="24"/>
                <w:szCs w:val="24"/>
              </w:rPr>
              <w:t>Понятие о разговорной речи. Рассказ о событии, «бывальщины». Устный ответ, использующий разговорную речь.</w:t>
            </w:r>
          </w:p>
        </w:tc>
        <w:tc>
          <w:tcPr>
            <w:tcW w:w="3806" w:type="dxa"/>
            <w:vMerge w:val="continue"/>
          </w:tcPr>
          <w:p w14:paraId="510DF01A">
            <w:pPr>
              <w:jc w:val="both"/>
              <w:rPr>
                <w:rFonts w:ascii="Times New Roman" w:hAnsi="Times New Roman" w:cs="Times New Roman"/>
                <w:bCs/>
                <w:sz w:val="24"/>
                <w:szCs w:val="24"/>
              </w:rPr>
            </w:pPr>
          </w:p>
        </w:tc>
      </w:tr>
      <w:tr w14:paraId="3BA0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E1DED5B">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2126" w:type="dxa"/>
          </w:tcPr>
          <w:p w14:paraId="0D27B885">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Словарная статья</w:t>
            </w:r>
          </w:p>
        </w:tc>
        <w:tc>
          <w:tcPr>
            <w:tcW w:w="3119" w:type="dxa"/>
          </w:tcPr>
          <w:p w14:paraId="47DE6E8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Понятие о научном стиле. Словарная статья, её строение. </w:t>
            </w:r>
          </w:p>
        </w:tc>
        <w:tc>
          <w:tcPr>
            <w:tcW w:w="3806" w:type="dxa"/>
            <w:vMerge w:val="continue"/>
          </w:tcPr>
          <w:p w14:paraId="3B4405D1">
            <w:pPr>
              <w:tabs>
                <w:tab w:val="left" w:pos="795"/>
              </w:tabs>
              <w:jc w:val="both"/>
              <w:rPr>
                <w:rFonts w:ascii="Times New Roman" w:hAnsi="Times New Roman" w:cs="Times New Roman"/>
                <w:bCs/>
                <w:sz w:val="24"/>
                <w:szCs w:val="24"/>
              </w:rPr>
            </w:pPr>
          </w:p>
        </w:tc>
      </w:tr>
      <w:tr w14:paraId="54167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4463627">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2126" w:type="dxa"/>
          </w:tcPr>
          <w:p w14:paraId="14983915">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Научное сообщение</w:t>
            </w:r>
          </w:p>
        </w:tc>
        <w:tc>
          <w:tcPr>
            <w:tcW w:w="3119" w:type="dxa"/>
          </w:tcPr>
          <w:p w14:paraId="2ED295F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Научное сообщение. </w:t>
            </w:r>
          </w:p>
        </w:tc>
        <w:tc>
          <w:tcPr>
            <w:tcW w:w="3806" w:type="dxa"/>
            <w:vMerge w:val="continue"/>
          </w:tcPr>
          <w:p w14:paraId="5FD045E6">
            <w:pPr>
              <w:tabs>
                <w:tab w:val="left" w:pos="795"/>
              </w:tabs>
              <w:jc w:val="both"/>
              <w:rPr>
                <w:rFonts w:ascii="Times New Roman" w:hAnsi="Times New Roman" w:cs="Times New Roman"/>
                <w:bCs/>
                <w:sz w:val="24"/>
                <w:szCs w:val="24"/>
              </w:rPr>
            </w:pPr>
          </w:p>
        </w:tc>
      </w:tr>
      <w:tr w14:paraId="54FE1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DDCFF6A">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126" w:type="dxa"/>
          </w:tcPr>
          <w:p w14:paraId="223F857D">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Устный ответ</w:t>
            </w:r>
          </w:p>
        </w:tc>
        <w:tc>
          <w:tcPr>
            <w:tcW w:w="3119" w:type="dxa"/>
          </w:tcPr>
          <w:p w14:paraId="79F0C92C">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Устный ответ, использующий учебно-научный стиль Содержание и строение учебного сообщения. Структура устного ответа.</w:t>
            </w:r>
          </w:p>
        </w:tc>
        <w:tc>
          <w:tcPr>
            <w:tcW w:w="3806" w:type="dxa"/>
            <w:vMerge w:val="continue"/>
          </w:tcPr>
          <w:p w14:paraId="2562A91A">
            <w:pPr>
              <w:tabs>
                <w:tab w:val="left" w:pos="795"/>
              </w:tabs>
              <w:jc w:val="both"/>
              <w:rPr>
                <w:rFonts w:ascii="Times New Roman" w:hAnsi="Times New Roman" w:cs="Times New Roman"/>
                <w:bCs/>
                <w:sz w:val="24"/>
                <w:szCs w:val="24"/>
              </w:rPr>
            </w:pPr>
          </w:p>
        </w:tc>
      </w:tr>
      <w:tr w14:paraId="0338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66EC994">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126" w:type="dxa"/>
          </w:tcPr>
          <w:p w14:paraId="5337F30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Виды ответов</w:t>
            </w:r>
          </w:p>
        </w:tc>
        <w:tc>
          <w:tcPr>
            <w:tcW w:w="3119" w:type="dxa"/>
          </w:tcPr>
          <w:p w14:paraId="24743415">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Различные виды ответов: ответ-анализ, ответ-обобщение, ответ-добавление, ответ-группировка. Языковые средства устного ответа которые используются в разных частях учебного сообщения (устного ответа).</w:t>
            </w:r>
          </w:p>
        </w:tc>
        <w:tc>
          <w:tcPr>
            <w:tcW w:w="3806" w:type="dxa"/>
            <w:vMerge w:val="continue"/>
          </w:tcPr>
          <w:p w14:paraId="18FED4DC">
            <w:pPr>
              <w:tabs>
                <w:tab w:val="left" w:pos="795"/>
              </w:tabs>
              <w:jc w:val="both"/>
              <w:rPr>
                <w:rFonts w:ascii="Times New Roman" w:hAnsi="Times New Roman" w:cs="Times New Roman"/>
                <w:bCs/>
                <w:sz w:val="24"/>
                <w:szCs w:val="24"/>
              </w:rPr>
            </w:pPr>
          </w:p>
        </w:tc>
      </w:tr>
      <w:tr w14:paraId="01DD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55" w:type="dxa"/>
            <w:gridSpan w:val="4"/>
          </w:tcPr>
          <w:p w14:paraId="7F1FCBE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Повторение.  Промежуточный и итоговый контроль. (4 ч)</w:t>
            </w:r>
          </w:p>
        </w:tc>
      </w:tr>
      <w:tr w14:paraId="5D8EE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A30BE9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126" w:type="dxa"/>
          </w:tcPr>
          <w:p w14:paraId="3B0D2DC8">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3119" w:type="dxa"/>
          </w:tcPr>
          <w:p w14:paraId="03A213AC">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06" w:type="dxa"/>
          </w:tcPr>
          <w:p w14:paraId="7BD961EE">
            <w:pPr>
              <w:tabs>
                <w:tab w:val="left" w:pos="795"/>
              </w:tabs>
              <w:jc w:val="both"/>
              <w:rPr>
                <w:rFonts w:ascii="Times New Roman" w:hAnsi="Times New Roman" w:cs="Times New Roman"/>
                <w:bCs/>
                <w:sz w:val="24"/>
                <w:szCs w:val="24"/>
              </w:rPr>
            </w:pPr>
          </w:p>
        </w:tc>
      </w:tr>
      <w:tr w14:paraId="57147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3A92262">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126" w:type="dxa"/>
          </w:tcPr>
          <w:p w14:paraId="5A98CDB6">
            <w:pPr>
              <w:tabs>
                <w:tab w:val="left" w:pos="795"/>
              </w:tabs>
              <w:jc w:val="both"/>
              <w:rPr>
                <w:rFonts w:ascii="Times New Roman" w:hAnsi="Times New Roman" w:cs="Times New Roman"/>
                <w:bCs/>
                <w:sz w:val="24"/>
                <w:szCs w:val="24"/>
              </w:rPr>
            </w:pPr>
            <w:r>
              <w:rPr>
                <w:rFonts w:ascii="Times New Roman" w:hAnsi="Times New Roman" w:cs="Times New Roman"/>
                <w:b/>
                <w:bCs/>
                <w:i/>
                <w:sz w:val="24"/>
                <w:szCs w:val="24"/>
              </w:rPr>
              <w:t>Итоговая контрольная работа</w:t>
            </w:r>
          </w:p>
        </w:tc>
        <w:tc>
          <w:tcPr>
            <w:tcW w:w="3119" w:type="dxa"/>
          </w:tcPr>
          <w:p w14:paraId="5254994E">
            <w:pPr>
              <w:tabs>
                <w:tab w:val="left" w:pos="795"/>
              </w:tabs>
              <w:jc w:val="both"/>
              <w:rPr>
                <w:rFonts w:ascii="Times New Roman" w:hAnsi="Times New Roman" w:cs="Times New Roman"/>
                <w:bCs/>
                <w:sz w:val="24"/>
                <w:szCs w:val="24"/>
              </w:rPr>
            </w:pPr>
          </w:p>
        </w:tc>
        <w:tc>
          <w:tcPr>
            <w:tcW w:w="3806" w:type="dxa"/>
          </w:tcPr>
          <w:p w14:paraId="128A1A02">
            <w:pPr>
              <w:tabs>
                <w:tab w:val="left" w:pos="795"/>
              </w:tabs>
              <w:jc w:val="both"/>
              <w:rPr>
                <w:rFonts w:ascii="Times New Roman" w:hAnsi="Times New Roman" w:cs="Times New Roman"/>
                <w:bCs/>
                <w:sz w:val="24"/>
                <w:szCs w:val="24"/>
              </w:rPr>
            </w:pPr>
          </w:p>
        </w:tc>
      </w:tr>
      <w:tr w14:paraId="166D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7E3B5C0">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2126" w:type="dxa"/>
          </w:tcPr>
          <w:p w14:paraId="05C0617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3119" w:type="dxa"/>
          </w:tcPr>
          <w:p w14:paraId="4068D0FA">
            <w:pPr>
              <w:tabs>
                <w:tab w:val="left" w:pos="795"/>
              </w:tabs>
              <w:jc w:val="both"/>
              <w:rPr>
                <w:rFonts w:ascii="Times New Roman" w:hAnsi="Times New Roman" w:cs="Times New Roman"/>
                <w:bCs/>
                <w:sz w:val="24"/>
                <w:szCs w:val="24"/>
              </w:rPr>
            </w:pPr>
          </w:p>
        </w:tc>
        <w:tc>
          <w:tcPr>
            <w:tcW w:w="3806" w:type="dxa"/>
          </w:tcPr>
          <w:p w14:paraId="1025D520">
            <w:pPr>
              <w:tabs>
                <w:tab w:val="left" w:pos="795"/>
              </w:tabs>
              <w:jc w:val="both"/>
              <w:rPr>
                <w:rFonts w:ascii="Times New Roman" w:hAnsi="Times New Roman" w:cs="Times New Roman"/>
                <w:bCs/>
                <w:sz w:val="24"/>
                <w:szCs w:val="24"/>
              </w:rPr>
            </w:pPr>
          </w:p>
        </w:tc>
      </w:tr>
      <w:tr w14:paraId="5F60B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F2A0368">
            <w:pPr>
              <w:spacing w:line="240" w:lineRule="auto"/>
              <w:rPr>
                <w:rFonts w:ascii="Times New Roman" w:hAnsi="Times New Roman" w:cs="Times New Roman"/>
                <w:b/>
                <w:sz w:val="24"/>
                <w:szCs w:val="24"/>
              </w:rPr>
            </w:pPr>
            <w:r>
              <w:rPr>
                <w:rFonts w:ascii="Times New Roman" w:hAnsi="Times New Roman" w:cs="Times New Roman"/>
                <w:b/>
                <w:sz w:val="24"/>
                <w:szCs w:val="24"/>
              </w:rPr>
              <w:t>34-35</w:t>
            </w:r>
          </w:p>
        </w:tc>
        <w:tc>
          <w:tcPr>
            <w:tcW w:w="2126" w:type="dxa"/>
          </w:tcPr>
          <w:p w14:paraId="59D167AC">
            <w:pPr>
              <w:tabs>
                <w:tab w:val="left" w:pos="795"/>
              </w:tabs>
              <w:jc w:val="both"/>
              <w:rPr>
                <w:rFonts w:ascii="Times New Roman" w:hAnsi="Times New Roman" w:cs="Times New Roman"/>
                <w:b/>
                <w:bCs/>
                <w:sz w:val="24"/>
                <w:szCs w:val="24"/>
              </w:rPr>
            </w:pPr>
            <w:r>
              <w:rPr>
                <w:rFonts w:ascii="Times New Roman" w:hAnsi="Times New Roman" w:cs="Times New Roman"/>
                <w:b/>
                <w:bCs/>
                <w:sz w:val="24"/>
                <w:szCs w:val="24"/>
              </w:rPr>
              <w:t>Резервный урок</w:t>
            </w:r>
          </w:p>
        </w:tc>
        <w:tc>
          <w:tcPr>
            <w:tcW w:w="3119" w:type="dxa"/>
          </w:tcPr>
          <w:p w14:paraId="518328D8">
            <w:pPr>
              <w:tabs>
                <w:tab w:val="left" w:pos="795"/>
              </w:tabs>
              <w:jc w:val="both"/>
              <w:rPr>
                <w:rFonts w:ascii="Times New Roman" w:hAnsi="Times New Roman" w:cs="Times New Roman"/>
                <w:b/>
                <w:bCs/>
                <w:i/>
                <w:sz w:val="24"/>
                <w:szCs w:val="24"/>
              </w:rPr>
            </w:pPr>
          </w:p>
        </w:tc>
        <w:tc>
          <w:tcPr>
            <w:tcW w:w="3806" w:type="dxa"/>
          </w:tcPr>
          <w:p w14:paraId="2FC2CDDF">
            <w:pPr>
              <w:tabs>
                <w:tab w:val="left" w:pos="795"/>
              </w:tabs>
              <w:jc w:val="both"/>
              <w:rPr>
                <w:rFonts w:ascii="Times New Roman" w:hAnsi="Times New Roman" w:cs="Times New Roman"/>
                <w:b/>
                <w:bCs/>
                <w:i/>
                <w:sz w:val="24"/>
                <w:szCs w:val="24"/>
              </w:rPr>
            </w:pPr>
          </w:p>
        </w:tc>
      </w:tr>
    </w:tbl>
    <w:p w14:paraId="1EACB151">
      <w:pPr>
        <w:tabs>
          <w:tab w:val="left" w:pos="0"/>
        </w:tabs>
        <w:jc w:val="center"/>
        <w:rPr>
          <w:rFonts w:ascii="Times New Roman" w:hAnsi="Times New Roman" w:cs="Times New Roman"/>
          <w:i/>
          <w:sz w:val="28"/>
          <w:szCs w:val="28"/>
        </w:rPr>
      </w:pPr>
    </w:p>
    <w:p w14:paraId="621B2D44">
      <w:pPr>
        <w:tabs>
          <w:tab w:val="left" w:pos="0"/>
        </w:tabs>
        <w:jc w:val="center"/>
        <w:rPr>
          <w:rFonts w:ascii="Times New Roman" w:hAnsi="Times New Roman" w:cs="Times New Roman"/>
          <w:i/>
          <w:sz w:val="28"/>
          <w:szCs w:val="28"/>
        </w:rPr>
      </w:pPr>
    </w:p>
    <w:p w14:paraId="3B08C5EA">
      <w:pPr>
        <w:tabs>
          <w:tab w:val="left" w:pos="0"/>
        </w:tabs>
        <w:jc w:val="center"/>
        <w:rPr>
          <w:rFonts w:ascii="Times New Roman" w:hAnsi="Times New Roman" w:cs="Times New Roman"/>
          <w:i/>
          <w:sz w:val="28"/>
          <w:szCs w:val="28"/>
        </w:rPr>
      </w:pPr>
    </w:p>
    <w:p w14:paraId="40C61B36">
      <w:pPr>
        <w:tabs>
          <w:tab w:val="left" w:pos="0"/>
        </w:tabs>
        <w:jc w:val="center"/>
        <w:rPr>
          <w:rFonts w:ascii="Times New Roman" w:hAnsi="Times New Roman" w:cs="Times New Roman"/>
          <w:i/>
          <w:sz w:val="28"/>
          <w:szCs w:val="28"/>
        </w:rPr>
      </w:pPr>
    </w:p>
    <w:p w14:paraId="4F47E231">
      <w:pPr>
        <w:tabs>
          <w:tab w:val="left" w:pos="0"/>
        </w:tabs>
        <w:jc w:val="center"/>
        <w:rPr>
          <w:rFonts w:ascii="Times New Roman" w:hAnsi="Times New Roman" w:cs="Times New Roman"/>
          <w:i/>
          <w:sz w:val="28"/>
          <w:szCs w:val="28"/>
        </w:rPr>
      </w:pPr>
    </w:p>
    <w:p w14:paraId="63C5F950">
      <w:pPr>
        <w:tabs>
          <w:tab w:val="left" w:pos="0"/>
        </w:tabs>
        <w:jc w:val="center"/>
        <w:rPr>
          <w:rFonts w:ascii="Times New Roman" w:hAnsi="Times New Roman" w:cs="Times New Roman"/>
          <w:i/>
          <w:sz w:val="28"/>
          <w:szCs w:val="28"/>
        </w:rPr>
      </w:pPr>
    </w:p>
    <w:p w14:paraId="2FAA2FC8">
      <w:pPr>
        <w:tabs>
          <w:tab w:val="left" w:pos="0"/>
        </w:tabs>
        <w:jc w:val="center"/>
        <w:rPr>
          <w:rFonts w:ascii="Times New Roman" w:hAnsi="Times New Roman" w:cs="Times New Roman"/>
          <w:i/>
          <w:sz w:val="28"/>
          <w:szCs w:val="28"/>
        </w:rPr>
      </w:pPr>
    </w:p>
    <w:p w14:paraId="0529E37F">
      <w:pPr>
        <w:pBdr>
          <w:bottom w:val="single" w:color="auto" w:sz="12" w:space="1"/>
        </w:pBdr>
        <w:tabs>
          <w:tab w:val="left" w:pos="0"/>
        </w:tabs>
        <w:jc w:val="center"/>
        <w:rPr>
          <w:rFonts w:ascii="Times New Roman" w:hAnsi="Times New Roman" w:cs="Times New Roman"/>
          <w:b/>
          <w:sz w:val="28"/>
          <w:szCs w:val="28"/>
        </w:rPr>
      </w:pPr>
    </w:p>
    <w:p w14:paraId="5188A33D">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по родному(русскому) языку в 7 классе (34 часа)</w:t>
      </w:r>
    </w:p>
    <w:p w14:paraId="01EB4E67">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3B2B86D5">
      <w:pPr>
        <w:tabs>
          <w:tab w:val="left" w:pos="0"/>
        </w:tabs>
        <w:jc w:val="center"/>
        <w:rPr>
          <w:rFonts w:ascii="Times New Roman" w:hAnsi="Times New Roman" w:cs="Times New Roman"/>
          <w:i/>
          <w:sz w:val="20"/>
          <w:szCs w:val="20"/>
        </w:rPr>
      </w:pPr>
      <w:r>
        <w:rPr>
          <w:rFonts w:ascii="Times New Roman" w:hAnsi="Times New Roman" w:cs="Times New Roman"/>
          <w:i/>
          <w:sz w:val="20"/>
          <w:szCs w:val="20"/>
        </w:rPr>
        <w:t>название учебного предмета, курса, дисциплины (модуля)</w:t>
      </w:r>
    </w:p>
    <w:p w14:paraId="0FE062D0">
      <w:pPr>
        <w:tabs>
          <w:tab w:val="left" w:pos="0"/>
        </w:tabs>
        <w:jc w:val="center"/>
        <w:rPr>
          <w:rFonts w:ascii="Times New Roman" w:hAnsi="Times New Roman" w:cs="Times New Roman"/>
          <w:i/>
          <w:sz w:val="28"/>
          <w:szCs w:val="28"/>
        </w:rPr>
      </w:pPr>
    </w:p>
    <w:tbl>
      <w:tblPr>
        <w:tblStyle w:val="3"/>
        <w:tblW w:w="10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410"/>
        <w:gridCol w:w="3402"/>
        <w:gridCol w:w="3827"/>
      </w:tblGrid>
      <w:tr w14:paraId="0AD1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BB309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410" w:type="dxa"/>
          </w:tcPr>
          <w:p w14:paraId="1E8989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Разделы, </w:t>
            </w:r>
          </w:p>
          <w:p w14:paraId="1D5AA4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Темы уроков</w:t>
            </w:r>
          </w:p>
          <w:p w14:paraId="396AEBEA">
            <w:pPr>
              <w:spacing w:after="0" w:line="240" w:lineRule="auto"/>
              <w:jc w:val="center"/>
              <w:rPr>
                <w:rFonts w:ascii="Times New Roman" w:hAnsi="Times New Roman" w:cs="Times New Roman"/>
                <w:b/>
                <w:bCs/>
                <w:sz w:val="24"/>
                <w:szCs w:val="24"/>
              </w:rPr>
            </w:pPr>
          </w:p>
        </w:tc>
        <w:tc>
          <w:tcPr>
            <w:tcW w:w="3402" w:type="dxa"/>
          </w:tcPr>
          <w:p w14:paraId="55E93CA9">
            <w:pPr>
              <w:spacing w:after="0" w:line="240" w:lineRule="auto"/>
              <w:jc w:val="center"/>
              <w:rPr>
                <w:rFonts w:ascii="Times New Roman" w:hAnsi="Times New Roman" w:cs="Times New Roman"/>
                <w:b/>
                <w:bCs/>
                <w:sz w:val="24"/>
                <w:szCs w:val="24"/>
              </w:rPr>
            </w:pPr>
          </w:p>
          <w:p w14:paraId="6FC8F24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Элементы содержания </w:t>
            </w:r>
          </w:p>
        </w:tc>
        <w:tc>
          <w:tcPr>
            <w:tcW w:w="3827" w:type="dxa"/>
          </w:tcPr>
          <w:p w14:paraId="0B02F0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видов деятельности обучающихся</w:t>
            </w:r>
          </w:p>
        </w:tc>
      </w:tr>
      <w:tr w14:paraId="2B07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5" w:type="dxa"/>
            <w:gridSpan w:val="4"/>
          </w:tcPr>
          <w:p w14:paraId="118EB6CA">
            <w:pPr>
              <w:spacing w:line="240" w:lineRule="auto"/>
              <w:ind w:right="1311"/>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w:t>
            </w:r>
          </w:p>
        </w:tc>
      </w:tr>
      <w:tr w14:paraId="662A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A60C374">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410" w:type="dxa"/>
          </w:tcPr>
          <w:p w14:paraId="7D37281B">
            <w:pPr>
              <w:jc w:val="both"/>
              <w:rPr>
                <w:rFonts w:ascii="Times New Roman" w:hAnsi="Times New Roman" w:cs="Times New Roman"/>
                <w:bCs/>
                <w:sz w:val="24"/>
                <w:szCs w:val="24"/>
              </w:rPr>
            </w:pPr>
            <w:r>
              <w:rPr>
                <w:rFonts w:ascii="Times New Roman" w:hAnsi="Times New Roman" w:cs="Times New Roman"/>
                <w:bCs/>
                <w:sz w:val="24"/>
                <w:szCs w:val="24"/>
              </w:rPr>
              <w:t>Русский язык как развивающееся явление</w:t>
            </w:r>
          </w:p>
        </w:tc>
        <w:tc>
          <w:tcPr>
            <w:tcW w:w="3402" w:type="dxa"/>
          </w:tcPr>
          <w:p w14:paraId="480A9463">
            <w:pPr>
              <w:jc w:val="both"/>
              <w:rPr>
                <w:rFonts w:ascii="Times New Roman" w:hAnsi="Times New Roman" w:cs="Times New Roman"/>
                <w:bCs/>
                <w:sz w:val="24"/>
                <w:szCs w:val="24"/>
              </w:rPr>
            </w:pPr>
            <w:r>
              <w:rPr>
                <w:rFonts w:ascii="Times New Roman" w:hAnsi="Times New Roman" w:cs="Times New Roman"/>
                <w:bCs/>
                <w:sz w:val="24"/>
                <w:szCs w:val="24"/>
              </w:rPr>
              <w:t>Связь исторического развития языка с историей общества.</w:t>
            </w:r>
            <w:r>
              <w:rPr>
                <w:sz w:val="24"/>
                <w:szCs w:val="24"/>
              </w:rPr>
              <w:t xml:space="preserve"> </w:t>
            </w:r>
            <w:r>
              <w:rPr>
                <w:rFonts w:ascii="Times New Roman" w:hAnsi="Times New Roman" w:cs="Times New Roman"/>
                <w:bCs/>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3827" w:type="dxa"/>
            <w:vMerge w:val="restart"/>
          </w:tcPr>
          <w:p w14:paraId="58EB681D">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Изучение теории параграфов учебника или лекционного   материала. </w:t>
            </w:r>
          </w:p>
          <w:p w14:paraId="5A060BAE">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34FB08AC">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Защита проектов и рецензирование. </w:t>
            </w:r>
          </w:p>
          <w:p w14:paraId="1D888EFF">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1AE27E51">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7E14AD4F">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Подготовка к терминологическому диктанту и его написание. </w:t>
            </w:r>
          </w:p>
          <w:p w14:paraId="7A499F44">
            <w:pPr>
              <w:pStyle w:val="7"/>
              <w:numPr>
                <w:ilvl w:val="0"/>
                <w:numId w:val="27"/>
              </w:numPr>
              <w:ind w:left="28" w:firstLine="65"/>
              <w:rPr>
                <w:rFonts w:ascii="Times New Roman" w:hAnsi="Times New Roman" w:cs="Times New Roman"/>
                <w:bCs/>
                <w:sz w:val="24"/>
                <w:szCs w:val="24"/>
              </w:rPr>
            </w:pPr>
            <w:r>
              <w:rPr>
                <w:rFonts w:ascii="Times New Roman" w:hAnsi="Times New Roman" w:cs="Times New Roman"/>
                <w:bCs/>
                <w:sz w:val="24"/>
                <w:szCs w:val="24"/>
              </w:rPr>
              <w:t xml:space="preserve">Работа в парах по составлению вопросов разного уровня сложности.  </w:t>
            </w:r>
          </w:p>
          <w:p w14:paraId="756FDF5F">
            <w:pPr>
              <w:ind w:left="28" w:firstLine="65"/>
              <w:rPr>
                <w:rFonts w:ascii="Times New Roman" w:hAnsi="Times New Roman" w:cs="Times New Roman"/>
                <w:bCs/>
                <w:sz w:val="24"/>
                <w:szCs w:val="24"/>
              </w:rPr>
            </w:pPr>
          </w:p>
          <w:p w14:paraId="5FD94076">
            <w:pPr>
              <w:ind w:left="28" w:firstLine="65"/>
              <w:rPr>
                <w:rFonts w:ascii="Times New Roman" w:hAnsi="Times New Roman" w:cs="Times New Roman"/>
                <w:bCs/>
                <w:sz w:val="24"/>
                <w:szCs w:val="24"/>
              </w:rPr>
            </w:pPr>
          </w:p>
          <w:p w14:paraId="2C8ADFEF">
            <w:pPr>
              <w:ind w:left="453"/>
              <w:rPr>
                <w:rFonts w:ascii="Times New Roman" w:hAnsi="Times New Roman" w:cs="Times New Roman"/>
                <w:bCs/>
                <w:sz w:val="24"/>
                <w:szCs w:val="24"/>
              </w:rPr>
            </w:pPr>
          </w:p>
          <w:p w14:paraId="66BDB155">
            <w:pPr>
              <w:ind w:left="453"/>
              <w:rPr>
                <w:rFonts w:ascii="Times New Roman" w:hAnsi="Times New Roman" w:cs="Times New Roman"/>
                <w:bCs/>
                <w:sz w:val="24"/>
                <w:szCs w:val="24"/>
              </w:rPr>
            </w:pPr>
          </w:p>
          <w:p w14:paraId="1648FE18">
            <w:pPr>
              <w:rPr>
                <w:rFonts w:ascii="Times New Roman" w:hAnsi="Times New Roman" w:cs="Times New Roman"/>
                <w:bCs/>
                <w:sz w:val="24"/>
                <w:szCs w:val="24"/>
              </w:rPr>
            </w:pPr>
          </w:p>
          <w:p w14:paraId="0948ADFF">
            <w:pPr>
              <w:rPr>
                <w:rFonts w:ascii="Times New Roman" w:hAnsi="Times New Roman" w:cs="Times New Roman"/>
                <w:bCs/>
                <w:sz w:val="24"/>
                <w:szCs w:val="24"/>
              </w:rPr>
            </w:pPr>
          </w:p>
          <w:p w14:paraId="4447C9DB">
            <w:pPr>
              <w:rPr>
                <w:rFonts w:ascii="Times New Roman" w:hAnsi="Times New Roman" w:cs="Times New Roman"/>
                <w:bCs/>
                <w:sz w:val="24"/>
                <w:szCs w:val="24"/>
              </w:rPr>
            </w:pPr>
          </w:p>
          <w:p w14:paraId="1117B592">
            <w:pPr>
              <w:rPr>
                <w:rFonts w:ascii="Times New Roman" w:hAnsi="Times New Roman" w:cs="Times New Roman"/>
                <w:bCs/>
                <w:sz w:val="24"/>
                <w:szCs w:val="24"/>
              </w:rPr>
            </w:pPr>
          </w:p>
          <w:p w14:paraId="559D61CD">
            <w:pPr>
              <w:rPr>
                <w:rFonts w:ascii="Times New Roman" w:hAnsi="Times New Roman" w:cs="Times New Roman"/>
                <w:bCs/>
                <w:sz w:val="24"/>
                <w:szCs w:val="24"/>
              </w:rPr>
            </w:pPr>
          </w:p>
          <w:p w14:paraId="11BDE56B">
            <w:pPr>
              <w:rPr>
                <w:rFonts w:ascii="Times New Roman" w:hAnsi="Times New Roman" w:cs="Times New Roman"/>
                <w:bCs/>
                <w:sz w:val="24"/>
                <w:szCs w:val="24"/>
              </w:rPr>
            </w:pPr>
          </w:p>
          <w:p w14:paraId="3D16FB95">
            <w:pPr>
              <w:rPr>
                <w:rFonts w:ascii="Times New Roman" w:hAnsi="Times New Roman" w:cs="Times New Roman"/>
                <w:bCs/>
                <w:sz w:val="24"/>
                <w:szCs w:val="24"/>
              </w:rPr>
            </w:pPr>
          </w:p>
          <w:p w14:paraId="35BE686F">
            <w:pPr>
              <w:rPr>
                <w:rFonts w:ascii="Times New Roman" w:hAnsi="Times New Roman" w:cs="Times New Roman"/>
                <w:bCs/>
                <w:sz w:val="24"/>
                <w:szCs w:val="24"/>
              </w:rPr>
            </w:pPr>
          </w:p>
          <w:p w14:paraId="64B933FA">
            <w:pPr>
              <w:rPr>
                <w:rFonts w:ascii="Times New Roman" w:hAnsi="Times New Roman" w:cs="Times New Roman"/>
                <w:bCs/>
                <w:sz w:val="24"/>
                <w:szCs w:val="24"/>
              </w:rPr>
            </w:pPr>
          </w:p>
          <w:p w14:paraId="300BECDE">
            <w:pPr>
              <w:rPr>
                <w:rFonts w:ascii="Times New Roman" w:hAnsi="Times New Roman" w:cs="Times New Roman"/>
                <w:bCs/>
                <w:sz w:val="24"/>
                <w:szCs w:val="24"/>
              </w:rPr>
            </w:pPr>
          </w:p>
          <w:p w14:paraId="548ABB77">
            <w:pPr>
              <w:rPr>
                <w:rFonts w:ascii="Times New Roman" w:hAnsi="Times New Roman" w:cs="Times New Roman"/>
                <w:bCs/>
                <w:sz w:val="24"/>
                <w:szCs w:val="24"/>
              </w:rPr>
            </w:pPr>
          </w:p>
          <w:p w14:paraId="6946B49F">
            <w:pPr>
              <w:rPr>
                <w:rFonts w:ascii="Times New Roman" w:hAnsi="Times New Roman" w:cs="Times New Roman"/>
                <w:bCs/>
                <w:sz w:val="24"/>
                <w:szCs w:val="24"/>
              </w:rPr>
            </w:pPr>
          </w:p>
          <w:p w14:paraId="588C2348">
            <w:pPr>
              <w:rPr>
                <w:rFonts w:ascii="Times New Roman" w:hAnsi="Times New Roman" w:cs="Times New Roman"/>
                <w:bCs/>
                <w:sz w:val="24"/>
                <w:szCs w:val="24"/>
              </w:rPr>
            </w:pPr>
          </w:p>
          <w:p w14:paraId="13327419">
            <w:pPr>
              <w:rPr>
                <w:rFonts w:ascii="Times New Roman" w:hAnsi="Times New Roman" w:cs="Times New Roman"/>
                <w:bCs/>
                <w:sz w:val="24"/>
                <w:szCs w:val="24"/>
              </w:rPr>
            </w:pPr>
          </w:p>
          <w:p w14:paraId="119CAEFD">
            <w:pPr>
              <w:rPr>
                <w:rFonts w:ascii="Times New Roman" w:hAnsi="Times New Roman" w:cs="Times New Roman"/>
                <w:bCs/>
                <w:sz w:val="24"/>
                <w:szCs w:val="24"/>
              </w:rPr>
            </w:pPr>
          </w:p>
          <w:p w14:paraId="42F1D376">
            <w:pPr>
              <w:rPr>
                <w:rFonts w:ascii="Times New Roman" w:hAnsi="Times New Roman" w:cs="Times New Roman"/>
                <w:bCs/>
                <w:sz w:val="24"/>
                <w:szCs w:val="24"/>
              </w:rPr>
            </w:pPr>
          </w:p>
          <w:p w14:paraId="524A2E82">
            <w:pPr>
              <w:rPr>
                <w:rFonts w:ascii="Times New Roman" w:hAnsi="Times New Roman" w:cs="Times New Roman"/>
                <w:bCs/>
                <w:sz w:val="24"/>
                <w:szCs w:val="24"/>
              </w:rPr>
            </w:pPr>
          </w:p>
          <w:p w14:paraId="76FD3E54">
            <w:pPr>
              <w:rPr>
                <w:rFonts w:ascii="Times New Roman" w:hAnsi="Times New Roman" w:cs="Times New Roman"/>
                <w:bCs/>
                <w:sz w:val="24"/>
                <w:szCs w:val="24"/>
              </w:rPr>
            </w:pPr>
          </w:p>
          <w:p w14:paraId="02E70680">
            <w:pPr>
              <w:rPr>
                <w:rFonts w:ascii="Times New Roman" w:hAnsi="Times New Roman" w:cs="Times New Roman"/>
                <w:bCs/>
                <w:sz w:val="24"/>
                <w:szCs w:val="24"/>
              </w:rPr>
            </w:pPr>
          </w:p>
          <w:p w14:paraId="73F104BC">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004F8EE6">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0729B5A5">
            <w:pPr>
              <w:pStyle w:val="7"/>
              <w:numPr>
                <w:ilvl w:val="0"/>
                <w:numId w:val="26"/>
              </w:numPr>
              <w:ind w:left="28" w:firstLine="332"/>
              <w:rPr>
                <w:rFonts w:ascii="Times New Roman" w:hAnsi="Times New Roman" w:cs="Times New Roman"/>
                <w:bCs/>
                <w:sz w:val="24"/>
                <w:szCs w:val="24"/>
              </w:rPr>
            </w:pPr>
            <w:r>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14:paraId="0EC8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46" w:type="dxa"/>
          </w:tcPr>
          <w:p w14:paraId="7C493326">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p>
          <w:p w14:paraId="1F3C2D19">
            <w:pPr>
              <w:rPr>
                <w:rFonts w:ascii="Times New Roman" w:hAnsi="Times New Roman" w:cs="Times New Roman"/>
                <w:sz w:val="24"/>
                <w:szCs w:val="24"/>
              </w:rPr>
            </w:pPr>
          </w:p>
        </w:tc>
        <w:tc>
          <w:tcPr>
            <w:tcW w:w="2410" w:type="dxa"/>
          </w:tcPr>
          <w:p w14:paraId="629AC7F6">
            <w:pPr>
              <w:ind w:left="-1765" w:firstLine="1765"/>
              <w:jc w:val="both"/>
              <w:rPr>
                <w:rFonts w:ascii="Times New Roman" w:hAnsi="Times New Roman" w:cs="Times New Roman"/>
                <w:bCs/>
                <w:sz w:val="24"/>
                <w:szCs w:val="24"/>
              </w:rPr>
            </w:pPr>
            <w:r>
              <w:rPr>
                <w:rFonts w:ascii="Times New Roman" w:hAnsi="Times New Roman" w:cs="Times New Roman"/>
                <w:bCs/>
                <w:sz w:val="24"/>
                <w:szCs w:val="24"/>
              </w:rPr>
              <w:t>Устаревшие слова. Историзмы</w:t>
            </w:r>
          </w:p>
        </w:tc>
        <w:tc>
          <w:tcPr>
            <w:tcW w:w="3402" w:type="dxa"/>
          </w:tcPr>
          <w:p w14:paraId="66F604D4">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w:t>
            </w:r>
          </w:p>
        </w:tc>
        <w:tc>
          <w:tcPr>
            <w:tcW w:w="3827" w:type="dxa"/>
            <w:vMerge w:val="continue"/>
          </w:tcPr>
          <w:p w14:paraId="07241867">
            <w:pPr>
              <w:jc w:val="both"/>
              <w:rPr>
                <w:rFonts w:ascii="Times New Roman" w:hAnsi="Times New Roman" w:cs="Times New Roman"/>
                <w:bCs/>
                <w:sz w:val="24"/>
                <w:szCs w:val="24"/>
              </w:rPr>
            </w:pPr>
          </w:p>
        </w:tc>
      </w:tr>
      <w:tr w14:paraId="1174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BD2A5BB">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410" w:type="dxa"/>
          </w:tcPr>
          <w:p w14:paraId="6B2CE0E1">
            <w:pPr>
              <w:jc w:val="both"/>
              <w:rPr>
                <w:rFonts w:ascii="Times New Roman" w:hAnsi="Times New Roman" w:cs="Times New Roman"/>
                <w:bCs/>
                <w:i/>
                <w:sz w:val="24"/>
                <w:szCs w:val="24"/>
              </w:rPr>
            </w:pPr>
            <w:r>
              <w:rPr>
                <w:rFonts w:ascii="Times New Roman" w:hAnsi="Times New Roman" w:cs="Times New Roman"/>
                <w:bCs/>
                <w:sz w:val="24"/>
                <w:szCs w:val="24"/>
              </w:rPr>
              <w:t>Архаизмы</w:t>
            </w:r>
          </w:p>
        </w:tc>
        <w:tc>
          <w:tcPr>
            <w:tcW w:w="3402" w:type="dxa"/>
          </w:tcPr>
          <w:p w14:paraId="33BC11CC">
            <w:pPr>
              <w:jc w:val="both"/>
              <w:rPr>
                <w:rFonts w:ascii="Times New Roman" w:hAnsi="Times New Roman" w:cs="Times New Roman"/>
                <w:bCs/>
                <w:sz w:val="24"/>
                <w:szCs w:val="24"/>
              </w:rPr>
            </w:pPr>
            <w:r>
              <w:rPr>
                <w:rFonts w:ascii="Times New Roman" w:hAnsi="Times New Roman" w:cs="Times New Roman"/>
                <w:bCs/>
                <w:sz w:val="24"/>
                <w:szCs w:val="24"/>
              </w:rPr>
              <w:t>Архаизмы как слова, имеющие в современном русском языке синонимы.</w:t>
            </w:r>
          </w:p>
        </w:tc>
        <w:tc>
          <w:tcPr>
            <w:tcW w:w="3827" w:type="dxa"/>
            <w:vMerge w:val="continue"/>
          </w:tcPr>
          <w:p w14:paraId="510394E7">
            <w:pPr>
              <w:jc w:val="both"/>
              <w:rPr>
                <w:rFonts w:ascii="Times New Roman" w:hAnsi="Times New Roman" w:cs="Times New Roman"/>
                <w:bCs/>
                <w:sz w:val="24"/>
                <w:szCs w:val="24"/>
              </w:rPr>
            </w:pPr>
          </w:p>
        </w:tc>
      </w:tr>
      <w:tr w14:paraId="2553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3305B492">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tcPr>
          <w:p w14:paraId="7CED2565">
            <w:pPr>
              <w:jc w:val="both"/>
              <w:rPr>
                <w:rFonts w:ascii="Times New Roman" w:hAnsi="Times New Roman" w:cs="Times New Roman"/>
                <w:b/>
                <w:bCs/>
                <w:i/>
                <w:sz w:val="24"/>
                <w:szCs w:val="24"/>
              </w:rPr>
            </w:pPr>
          </w:p>
        </w:tc>
        <w:tc>
          <w:tcPr>
            <w:tcW w:w="3402" w:type="dxa"/>
          </w:tcPr>
          <w:p w14:paraId="30C08429">
            <w:pPr>
              <w:jc w:val="both"/>
              <w:rPr>
                <w:rFonts w:ascii="Times New Roman" w:hAnsi="Times New Roman" w:cs="Times New Roman"/>
                <w:bCs/>
                <w:sz w:val="24"/>
                <w:szCs w:val="24"/>
              </w:rPr>
            </w:pPr>
            <w:r>
              <w:rPr>
                <w:rFonts w:ascii="Times New Roman" w:hAnsi="Times New Roman" w:cs="Times New Roman"/>
                <w:bCs/>
                <w:sz w:val="24"/>
                <w:szCs w:val="24"/>
              </w:rPr>
              <w:t>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tc>
        <w:tc>
          <w:tcPr>
            <w:tcW w:w="3827" w:type="dxa"/>
            <w:vMerge w:val="continue"/>
          </w:tcPr>
          <w:p w14:paraId="649AE518">
            <w:pPr>
              <w:jc w:val="both"/>
              <w:rPr>
                <w:rFonts w:ascii="Times New Roman" w:hAnsi="Times New Roman" w:cs="Times New Roman"/>
                <w:bCs/>
                <w:sz w:val="24"/>
                <w:szCs w:val="24"/>
              </w:rPr>
            </w:pPr>
          </w:p>
        </w:tc>
      </w:tr>
      <w:tr w14:paraId="08692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8E6A663">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tcPr>
          <w:p w14:paraId="422017BF">
            <w:pPr>
              <w:jc w:val="both"/>
              <w:rPr>
                <w:rFonts w:ascii="Times New Roman" w:hAnsi="Times New Roman" w:cs="Times New Roman"/>
                <w:bCs/>
                <w:sz w:val="24"/>
                <w:szCs w:val="24"/>
              </w:rPr>
            </w:pPr>
            <w:r>
              <w:rPr>
                <w:rFonts w:ascii="Times New Roman" w:hAnsi="Times New Roman" w:cs="Times New Roman"/>
                <w:bCs/>
                <w:sz w:val="24"/>
                <w:szCs w:val="24"/>
              </w:rPr>
              <w:t>История русского литературного языка</w:t>
            </w:r>
          </w:p>
          <w:p w14:paraId="39A50107">
            <w:pPr>
              <w:jc w:val="both"/>
              <w:rPr>
                <w:rFonts w:ascii="Times New Roman" w:hAnsi="Times New Roman" w:cs="Times New Roman"/>
                <w:bCs/>
                <w:sz w:val="24"/>
                <w:szCs w:val="24"/>
              </w:rPr>
            </w:pPr>
          </w:p>
        </w:tc>
        <w:tc>
          <w:tcPr>
            <w:tcW w:w="3402" w:type="dxa"/>
          </w:tcPr>
          <w:p w14:paraId="0A252C15">
            <w:pPr>
              <w:jc w:val="both"/>
              <w:rPr>
                <w:rFonts w:ascii="Times New Roman" w:hAnsi="Times New Roman" w:cs="Times New Roman"/>
                <w:bCs/>
                <w:sz w:val="24"/>
                <w:szCs w:val="24"/>
              </w:rPr>
            </w:pPr>
            <w:r>
              <w:rPr>
                <w:rFonts w:ascii="Times New Roman" w:hAnsi="Times New Roman" w:cs="Times New Roman"/>
                <w:bCs/>
                <w:sz w:val="24"/>
                <w:szCs w:val="24"/>
              </w:rPr>
              <w:t xml:space="preserve">Церковнославянский язык как предшественник русского языка. Роль церковнославянского языка в развитии русского языка. </w:t>
            </w:r>
          </w:p>
        </w:tc>
        <w:tc>
          <w:tcPr>
            <w:tcW w:w="3827" w:type="dxa"/>
            <w:vMerge w:val="continue"/>
          </w:tcPr>
          <w:p w14:paraId="4F18E07E">
            <w:pPr>
              <w:jc w:val="both"/>
              <w:rPr>
                <w:rFonts w:ascii="Times New Roman" w:hAnsi="Times New Roman" w:cs="Times New Roman"/>
                <w:bCs/>
                <w:sz w:val="24"/>
                <w:szCs w:val="24"/>
              </w:rPr>
            </w:pPr>
          </w:p>
        </w:tc>
      </w:tr>
      <w:tr w14:paraId="61BE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59CAD74">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tcPr>
          <w:p w14:paraId="26B71BF3">
            <w:pPr>
              <w:jc w:val="both"/>
              <w:rPr>
                <w:rFonts w:ascii="Times New Roman" w:hAnsi="Times New Roman" w:cs="Times New Roman"/>
                <w:bCs/>
                <w:sz w:val="24"/>
                <w:szCs w:val="24"/>
              </w:rPr>
            </w:pPr>
            <w:r>
              <w:rPr>
                <w:rFonts w:ascii="Times New Roman" w:hAnsi="Times New Roman" w:cs="Times New Roman"/>
                <w:bCs/>
                <w:sz w:val="24"/>
                <w:szCs w:val="24"/>
              </w:rPr>
              <w:t>Диалекты как часть народной культуры. Диалектизмы.</w:t>
            </w:r>
          </w:p>
        </w:tc>
        <w:tc>
          <w:tcPr>
            <w:tcW w:w="3402" w:type="dxa"/>
          </w:tcPr>
          <w:p w14:paraId="59B806D4">
            <w:pPr>
              <w:jc w:val="both"/>
              <w:rPr>
                <w:rFonts w:ascii="Times New Roman" w:hAnsi="Times New Roman" w:cs="Times New Roman"/>
                <w:bCs/>
                <w:sz w:val="24"/>
                <w:szCs w:val="24"/>
              </w:rPr>
            </w:pPr>
            <w:r>
              <w:rPr>
                <w:rFonts w:ascii="Times New Roman" w:hAnsi="Times New Roman" w:cs="Times New Roman"/>
                <w:bCs/>
                <w:sz w:val="24"/>
                <w:szCs w:val="24"/>
              </w:rPr>
              <w:t>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Диалектная лексика в произведениях художественной литературы.</w:t>
            </w:r>
          </w:p>
        </w:tc>
        <w:tc>
          <w:tcPr>
            <w:tcW w:w="3827" w:type="dxa"/>
            <w:vMerge w:val="continue"/>
          </w:tcPr>
          <w:p w14:paraId="03EACCC9">
            <w:pPr>
              <w:jc w:val="both"/>
              <w:rPr>
                <w:rFonts w:ascii="Times New Roman" w:hAnsi="Times New Roman" w:cs="Times New Roman"/>
                <w:bCs/>
                <w:sz w:val="24"/>
                <w:szCs w:val="24"/>
              </w:rPr>
            </w:pPr>
          </w:p>
        </w:tc>
      </w:tr>
      <w:tr w14:paraId="486D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28BA9EE">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410" w:type="dxa"/>
          </w:tcPr>
          <w:p w14:paraId="55B0D332">
            <w:pPr>
              <w:jc w:val="both"/>
              <w:rPr>
                <w:rFonts w:ascii="Times New Roman" w:hAnsi="Times New Roman" w:cs="Times New Roman"/>
                <w:bCs/>
                <w:sz w:val="24"/>
                <w:szCs w:val="24"/>
              </w:rPr>
            </w:pPr>
            <w:r>
              <w:rPr>
                <w:rFonts w:ascii="Times New Roman" w:hAnsi="Times New Roman" w:cs="Times New Roman"/>
                <w:bCs/>
                <w:sz w:val="24"/>
                <w:szCs w:val="24"/>
              </w:rPr>
              <w:t>Лексические заимствования из народов России и мира</w:t>
            </w:r>
          </w:p>
        </w:tc>
        <w:tc>
          <w:tcPr>
            <w:tcW w:w="3402" w:type="dxa"/>
          </w:tcPr>
          <w:p w14:paraId="7BA30CC9">
            <w:pPr>
              <w:jc w:val="both"/>
              <w:rPr>
                <w:rFonts w:ascii="Times New Roman" w:hAnsi="Times New Roman" w:cs="Times New Roman"/>
                <w:bCs/>
                <w:sz w:val="24"/>
                <w:szCs w:val="24"/>
              </w:rPr>
            </w:pPr>
            <w:r>
              <w:rPr>
                <w:rFonts w:ascii="Times New Roman" w:hAnsi="Times New Roman" w:cs="Times New Roman"/>
                <w:bCs/>
                <w:sz w:val="24"/>
                <w:szCs w:val="24"/>
              </w:rPr>
              <w:t>Лексические заимствования последних десятилетия. Употребление иноязычных слов как проблема культуры речи.</w:t>
            </w:r>
          </w:p>
        </w:tc>
        <w:tc>
          <w:tcPr>
            <w:tcW w:w="3827" w:type="dxa"/>
            <w:vMerge w:val="continue"/>
          </w:tcPr>
          <w:p w14:paraId="392E833D">
            <w:pPr>
              <w:jc w:val="both"/>
              <w:rPr>
                <w:rFonts w:ascii="Times New Roman" w:hAnsi="Times New Roman" w:cs="Times New Roman"/>
                <w:bCs/>
                <w:sz w:val="24"/>
                <w:szCs w:val="24"/>
              </w:rPr>
            </w:pPr>
          </w:p>
        </w:tc>
      </w:tr>
      <w:tr w14:paraId="7384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9B2DE24">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tcPr>
          <w:p w14:paraId="2E00C9B8">
            <w:pPr>
              <w:jc w:val="both"/>
              <w:rPr>
                <w:rFonts w:ascii="Times New Roman" w:hAnsi="Times New Roman" w:cs="Times New Roman"/>
                <w:bCs/>
                <w:sz w:val="24"/>
                <w:szCs w:val="24"/>
              </w:rPr>
            </w:pPr>
            <w:r>
              <w:rPr>
                <w:rFonts w:ascii="Times New Roman" w:hAnsi="Times New Roman" w:cs="Times New Roman"/>
                <w:bCs/>
                <w:sz w:val="24"/>
                <w:szCs w:val="24"/>
              </w:rPr>
              <w:t>Фразеология</w:t>
            </w:r>
          </w:p>
        </w:tc>
        <w:tc>
          <w:tcPr>
            <w:tcW w:w="3402" w:type="dxa"/>
          </w:tcPr>
          <w:p w14:paraId="6F476BFC">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 Национально-культурная специфика русской фразеологии. Исторические прототипы фразеологизмов. Обычаи, традиции, быт, исторические события во фразеологизмах.</w:t>
            </w:r>
          </w:p>
        </w:tc>
        <w:tc>
          <w:tcPr>
            <w:tcW w:w="3827" w:type="dxa"/>
            <w:vMerge w:val="continue"/>
          </w:tcPr>
          <w:p w14:paraId="2206A214">
            <w:pPr>
              <w:jc w:val="both"/>
              <w:rPr>
                <w:rFonts w:ascii="Times New Roman" w:hAnsi="Times New Roman" w:cs="Times New Roman"/>
                <w:bCs/>
                <w:sz w:val="24"/>
                <w:szCs w:val="24"/>
              </w:rPr>
            </w:pPr>
          </w:p>
        </w:tc>
      </w:tr>
      <w:tr w14:paraId="7891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304763AC">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410" w:type="dxa"/>
          </w:tcPr>
          <w:p w14:paraId="3DC78531">
            <w:pPr>
              <w:jc w:val="both"/>
              <w:rPr>
                <w:rFonts w:ascii="Times New Roman" w:hAnsi="Times New Roman" w:cs="Times New Roman"/>
                <w:bCs/>
                <w:sz w:val="24"/>
                <w:szCs w:val="24"/>
              </w:rPr>
            </w:pPr>
            <w:r>
              <w:rPr>
                <w:rFonts w:ascii="Times New Roman" w:hAnsi="Times New Roman" w:cs="Times New Roman"/>
                <w:bCs/>
                <w:sz w:val="24"/>
                <w:szCs w:val="24"/>
              </w:rPr>
              <w:t>Особенности традиционной русской грамотности</w:t>
            </w:r>
          </w:p>
        </w:tc>
        <w:tc>
          <w:tcPr>
            <w:tcW w:w="3402" w:type="dxa"/>
          </w:tcPr>
          <w:p w14:paraId="2A4D7C1F">
            <w:pPr>
              <w:jc w:val="both"/>
              <w:rPr>
                <w:rFonts w:ascii="Times New Roman" w:hAnsi="Times New Roman" w:cs="Times New Roman"/>
                <w:bCs/>
                <w:sz w:val="24"/>
                <w:szCs w:val="24"/>
              </w:rPr>
            </w:pPr>
            <w:r>
              <w:rPr>
                <w:rFonts w:ascii="Times New Roman" w:hAnsi="Times New Roman" w:cs="Times New Roman"/>
                <w:bCs/>
                <w:sz w:val="24"/>
                <w:szCs w:val="24"/>
              </w:rPr>
              <w:t>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современном русском литературном языке.</w:t>
            </w:r>
          </w:p>
        </w:tc>
        <w:tc>
          <w:tcPr>
            <w:tcW w:w="3827" w:type="dxa"/>
            <w:vMerge w:val="continue"/>
          </w:tcPr>
          <w:p w14:paraId="799F8A80">
            <w:pPr>
              <w:jc w:val="both"/>
              <w:rPr>
                <w:rFonts w:ascii="Times New Roman" w:hAnsi="Times New Roman" w:cs="Times New Roman"/>
                <w:bCs/>
                <w:sz w:val="24"/>
                <w:szCs w:val="24"/>
              </w:rPr>
            </w:pPr>
          </w:p>
        </w:tc>
      </w:tr>
      <w:tr w14:paraId="501D2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5FDA74F">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tcPr>
          <w:p w14:paraId="1F08814E">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Pr>
                <w:rFonts w:ascii="Times New Roman" w:hAnsi="Times New Roman" w:cs="Times New Roman"/>
                <w:b/>
                <w:bCs/>
                <w:i/>
                <w:sz w:val="24"/>
                <w:szCs w:val="24"/>
              </w:rPr>
              <w:t>Терминологический диктант.</w:t>
            </w:r>
          </w:p>
        </w:tc>
        <w:tc>
          <w:tcPr>
            <w:tcW w:w="3402" w:type="dxa"/>
          </w:tcPr>
          <w:p w14:paraId="24554DB4">
            <w:pPr>
              <w:jc w:val="both"/>
              <w:rPr>
                <w:rFonts w:ascii="Times New Roman" w:hAnsi="Times New Roman" w:cs="Times New Roman"/>
                <w:bCs/>
                <w:sz w:val="24"/>
                <w:szCs w:val="24"/>
              </w:rPr>
            </w:pPr>
          </w:p>
        </w:tc>
        <w:tc>
          <w:tcPr>
            <w:tcW w:w="3827" w:type="dxa"/>
            <w:vMerge w:val="continue"/>
          </w:tcPr>
          <w:p w14:paraId="7792A6FD">
            <w:pPr>
              <w:jc w:val="both"/>
              <w:rPr>
                <w:rFonts w:ascii="Times New Roman" w:hAnsi="Times New Roman" w:cs="Times New Roman"/>
                <w:bCs/>
                <w:sz w:val="24"/>
                <w:szCs w:val="24"/>
              </w:rPr>
            </w:pPr>
          </w:p>
        </w:tc>
      </w:tr>
      <w:tr w14:paraId="0C3D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8" w:type="dxa"/>
            <w:gridSpan w:val="3"/>
          </w:tcPr>
          <w:p w14:paraId="092FE29E">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(10 ч)</w:t>
            </w:r>
          </w:p>
        </w:tc>
        <w:tc>
          <w:tcPr>
            <w:tcW w:w="3827" w:type="dxa"/>
            <w:vMerge w:val="continue"/>
          </w:tcPr>
          <w:p w14:paraId="0D157BDA">
            <w:pPr>
              <w:jc w:val="both"/>
              <w:rPr>
                <w:rFonts w:ascii="Times New Roman" w:hAnsi="Times New Roman" w:cs="Times New Roman"/>
                <w:bCs/>
                <w:sz w:val="24"/>
                <w:szCs w:val="24"/>
              </w:rPr>
            </w:pPr>
          </w:p>
        </w:tc>
      </w:tr>
      <w:tr w14:paraId="7D2FC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E1CC754">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410" w:type="dxa"/>
          </w:tcPr>
          <w:p w14:paraId="5117B49C">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 Ударение</w:t>
            </w:r>
          </w:p>
        </w:tc>
        <w:tc>
          <w:tcPr>
            <w:tcW w:w="3402" w:type="dxa"/>
          </w:tcPr>
          <w:p w14:paraId="1578AF5F">
            <w:pPr>
              <w:jc w:val="both"/>
              <w:rPr>
                <w:rFonts w:ascii="Times New Roman" w:hAnsi="Times New Roman" w:cs="Times New Roman"/>
                <w:bCs/>
                <w:sz w:val="24"/>
                <w:szCs w:val="24"/>
              </w:rPr>
            </w:pPr>
            <w:r>
              <w:rPr>
                <w:rFonts w:ascii="Times New Roman" w:hAnsi="Times New Roman" w:cs="Times New Roman"/>
                <w:bCs/>
                <w:sz w:val="24"/>
                <w:szCs w:val="24"/>
              </w:rPr>
              <w:t xml:space="preserve">Основные орфоэпические нормы современного русского литературного языка. </w:t>
            </w:r>
          </w:p>
        </w:tc>
        <w:tc>
          <w:tcPr>
            <w:tcW w:w="3827" w:type="dxa"/>
            <w:vMerge w:val="continue"/>
          </w:tcPr>
          <w:p w14:paraId="51EC9C2A">
            <w:pPr>
              <w:jc w:val="both"/>
              <w:rPr>
                <w:rFonts w:ascii="Times New Roman" w:hAnsi="Times New Roman" w:cs="Times New Roman"/>
                <w:bCs/>
                <w:sz w:val="24"/>
                <w:szCs w:val="24"/>
              </w:rPr>
            </w:pPr>
          </w:p>
        </w:tc>
      </w:tr>
      <w:tr w14:paraId="0E52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2D6A29C8">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tcPr>
          <w:p w14:paraId="5CD1B6BF">
            <w:pPr>
              <w:jc w:val="both"/>
              <w:rPr>
                <w:rFonts w:ascii="Times New Roman" w:hAnsi="Times New Roman" w:cs="Times New Roman"/>
                <w:bCs/>
                <w:sz w:val="24"/>
                <w:szCs w:val="24"/>
              </w:rPr>
            </w:pPr>
            <w:r>
              <w:rPr>
                <w:rFonts w:ascii="Times New Roman" w:hAnsi="Times New Roman" w:cs="Times New Roman"/>
                <w:bCs/>
                <w:sz w:val="24"/>
                <w:szCs w:val="24"/>
              </w:rPr>
              <w:t>Нормы ударения в причастиях, деепричастиях и наречиях</w:t>
            </w:r>
          </w:p>
        </w:tc>
        <w:tc>
          <w:tcPr>
            <w:tcW w:w="3402" w:type="dxa"/>
          </w:tcPr>
          <w:p w14:paraId="745C9619">
            <w:pPr>
              <w:jc w:val="both"/>
              <w:rPr>
                <w:rFonts w:ascii="Times New Roman" w:hAnsi="Times New Roman" w:cs="Times New Roman"/>
                <w:bCs/>
                <w:sz w:val="24"/>
                <w:szCs w:val="24"/>
              </w:rPr>
            </w:pPr>
            <w:r>
              <w:rPr>
                <w:rFonts w:ascii="Times New Roman" w:hAnsi="Times New Roman" w:cs="Times New Roman"/>
                <w:bCs/>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tc>
        <w:tc>
          <w:tcPr>
            <w:tcW w:w="3827" w:type="dxa"/>
            <w:vMerge w:val="continue"/>
          </w:tcPr>
          <w:p w14:paraId="1EF73FAF">
            <w:pPr>
              <w:jc w:val="both"/>
              <w:rPr>
                <w:rFonts w:ascii="Times New Roman" w:hAnsi="Times New Roman" w:cs="Times New Roman"/>
                <w:bCs/>
                <w:sz w:val="24"/>
                <w:szCs w:val="24"/>
              </w:rPr>
            </w:pPr>
          </w:p>
        </w:tc>
      </w:tr>
      <w:tr w14:paraId="41AE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D79AC91">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tcPr>
          <w:p w14:paraId="78B3FF11">
            <w:pPr>
              <w:jc w:val="both"/>
              <w:rPr>
                <w:rFonts w:ascii="Times New Roman" w:hAnsi="Times New Roman" w:cs="Times New Roman"/>
                <w:bCs/>
                <w:sz w:val="24"/>
                <w:szCs w:val="24"/>
              </w:rPr>
            </w:pPr>
            <w:r>
              <w:rPr>
                <w:rFonts w:ascii="Times New Roman" w:hAnsi="Times New Roman" w:cs="Times New Roman"/>
                <w:bCs/>
                <w:sz w:val="24"/>
                <w:szCs w:val="24"/>
              </w:rPr>
              <w:t>Паронимы и точность речи</w:t>
            </w:r>
          </w:p>
          <w:p w14:paraId="5FDDE667">
            <w:pPr>
              <w:jc w:val="both"/>
              <w:rPr>
                <w:rFonts w:ascii="Times New Roman" w:hAnsi="Times New Roman" w:cs="Times New Roman"/>
                <w:bCs/>
                <w:sz w:val="24"/>
                <w:szCs w:val="24"/>
              </w:rPr>
            </w:pPr>
          </w:p>
        </w:tc>
        <w:tc>
          <w:tcPr>
            <w:tcW w:w="3402" w:type="dxa"/>
          </w:tcPr>
          <w:p w14:paraId="5EDCF24E">
            <w:pPr>
              <w:jc w:val="both"/>
              <w:rPr>
                <w:rFonts w:ascii="Times New Roman" w:hAnsi="Times New Roman" w:cs="Times New Roman"/>
                <w:bCs/>
                <w:sz w:val="24"/>
                <w:szCs w:val="24"/>
              </w:rPr>
            </w:pPr>
            <w:r>
              <w:rPr>
                <w:rFonts w:ascii="Times New Roman" w:hAnsi="Times New Roman" w:cs="Times New Roman"/>
                <w:bCs/>
                <w:sz w:val="24"/>
                <w:szCs w:val="24"/>
              </w:rPr>
              <w:t>Основные лексические нормы современного русского литературного языка.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3827" w:type="dxa"/>
            <w:vMerge w:val="continue"/>
          </w:tcPr>
          <w:p w14:paraId="5D4881F6">
            <w:pPr>
              <w:jc w:val="both"/>
              <w:rPr>
                <w:rFonts w:ascii="Times New Roman" w:hAnsi="Times New Roman" w:cs="Times New Roman"/>
                <w:bCs/>
                <w:sz w:val="24"/>
                <w:szCs w:val="24"/>
              </w:rPr>
            </w:pPr>
          </w:p>
        </w:tc>
      </w:tr>
      <w:tr w14:paraId="5498E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2AC1916">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tcPr>
          <w:p w14:paraId="7F4B4DC9">
            <w:pPr>
              <w:jc w:val="both"/>
              <w:rPr>
                <w:rFonts w:ascii="Times New Roman" w:hAnsi="Times New Roman" w:cs="Times New Roman"/>
                <w:bCs/>
                <w:sz w:val="24"/>
                <w:szCs w:val="24"/>
              </w:rPr>
            </w:pPr>
            <w:r>
              <w:rPr>
                <w:rFonts w:ascii="Times New Roman" w:hAnsi="Times New Roman" w:cs="Times New Roman"/>
                <w:bCs/>
                <w:sz w:val="24"/>
                <w:szCs w:val="24"/>
              </w:rPr>
              <w:t>Основные грамматические нормы современного русского литературного языка</w:t>
            </w:r>
          </w:p>
        </w:tc>
        <w:tc>
          <w:tcPr>
            <w:tcW w:w="3402" w:type="dxa"/>
          </w:tcPr>
          <w:p w14:paraId="06F40E56">
            <w:pPr>
              <w:jc w:val="both"/>
              <w:rPr>
                <w:rFonts w:ascii="Times New Roman" w:hAnsi="Times New Roman" w:cs="Times New Roman"/>
                <w:bCs/>
                <w:sz w:val="24"/>
                <w:szCs w:val="24"/>
              </w:rPr>
            </w:pPr>
            <w:r>
              <w:rPr>
                <w:rFonts w:ascii="Times New Roman" w:hAnsi="Times New Roman" w:cs="Times New Roman"/>
                <w:bCs/>
                <w:sz w:val="24"/>
                <w:szCs w:val="24"/>
              </w:rPr>
              <w:t>Основные грамматические нормы современного русского литературного языка.</w:t>
            </w:r>
          </w:p>
        </w:tc>
        <w:tc>
          <w:tcPr>
            <w:tcW w:w="3827" w:type="dxa"/>
            <w:vMerge w:val="continue"/>
          </w:tcPr>
          <w:p w14:paraId="5BD6A586">
            <w:pPr>
              <w:jc w:val="both"/>
              <w:rPr>
                <w:rFonts w:ascii="Times New Roman" w:hAnsi="Times New Roman" w:cs="Times New Roman"/>
                <w:bCs/>
                <w:sz w:val="24"/>
                <w:szCs w:val="24"/>
              </w:rPr>
            </w:pPr>
          </w:p>
        </w:tc>
      </w:tr>
      <w:tr w14:paraId="43EF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9C64BD8">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410" w:type="dxa"/>
          </w:tcPr>
          <w:p w14:paraId="175847BB">
            <w:pPr>
              <w:jc w:val="both"/>
              <w:rPr>
                <w:rFonts w:ascii="Times New Roman" w:hAnsi="Times New Roman" w:cs="Times New Roman"/>
                <w:bCs/>
                <w:sz w:val="24"/>
                <w:szCs w:val="24"/>
              </w:rPr>
            </w:pPr>
            <w:r>
              <w:rPr>
                <w:rFonts w:ascii="Times New Roman" w:hAnsi="Times New Roman" w:cs="Times New Roman"/>
                <w:bCs/>
                <w:sz w:val="24"/>
                <w:szCs w:val="24"/>
              </w:rPr>
              <w:t>Типичные ошибки грамматические ошибки в речи.</w:t>
            </w:r>
          </w:p>
        </w:tc>
        <w:tc>
          <w:tcPr>
            <w:tcW w:w="3402" w:type="dxa"/>
          </w:tcPr>
          <w:p w14:paraId="30C4957F">
            <w:pPr>
              <w:jc w:val="both"/>
              <w:rPr>
                <w:rFonts w:ascii="Times New Roman" w:hAnsi="Times New Roman" w:cs="Times New Roman"/>
                <w:bCs/>
                <w:sz w:val="24"/>
                <w:szCs w:val="24"/>
              </w:rPr>
            </w:pPr>
            <w:r>
              <w:rPr>
                <w:rFonts w:ascii="Times New Roman" w:hAnsi="Times New Roman" w:cs="Times New Roman"/>
                <w:bCs/>
                <w:sz w:val="24"/>
                <w:szCs w:val="24"/>
              </w:rPr>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tc>
        <w:tc>
          <w:tcPr>
            <w:tcW w:w="3827" w:type="dxa"/>
            <w:vMerge w:val="continue"/>
          </w:tcPr>
          <w:p w14:paraId="00A7E456">
            <w:pPr>
              <w:jc w:val="both"/>
              <w:rPr>
                <w:rFonts w:ascii="Times New Roman" w:hAnsi="Times New Roman" w:cs="Times New Roman"/>
                <w:bCs/>
                <w:sz w:val="24"/>
                <w:szCs w:val="24"/>
              </w:rPr>
            </w:pPr>
          </w:p>
        </w:tc>
      </w:tr>
      <w:tr w14:paraId="56FD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FF847E2">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2410" w:type="dxa"/>
          </w:tcPr>
          <w:p w14:paraId="02EA8305">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Варианты грамматической нормы</w:t>
            </w:r>
          </w:p>
        </w:tc>
        <w:tc>
          <w:tcPr>
            <w:tcW w:w="3402" w:type="dxa"/>
          </w:tcPr>
          <w:p w14:paraId="79B10917">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p>
        </w:tc>
        <w:tc>
          <w:tcPr>
            <w:tcW w:w="3827" w:type="dxa"/>
            <w:vMerge w:val="continue"/>
          </w:tcPr>
          <w:p w14:paraId="17B6B2FE">
            <w:pPr>
              <w:jc w:val="both"/>
              <w:rPr>
                <w:rFonts w:ascii="Times New Roman" w:hAnsi="Times New Roman" w:cs="Times New Roman"/>
                <w:bCs/>
                <w:sz w:val="24"/>
                <w:szCs w:val="24"/>
              </w:rPr>
            </w:pPr>
          </w:p>
        </w:tc>
      </w:tr>
      <w:tr w14:paraId="0A36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552E5BFD">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2410" w:type="dxa"/>
          </w:tcPr>
          <w:p w14:paraId="6E8BD359">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3402" w:type="dxa"/>
          </w:tcPr>
          <w:p w14:paraId="0537E064">
            <w:pPr>
              <w:jc w:val="both"/>
              <w:rPr>
                <w:rFonts w:ascii="Times New Roman" w:hAnsi="Times New Roman" w:cs="Times New Roman"/>
                <w:bCs/>
                <w:sz w:val="24"/>
                <w:szCs w:val="24"/>
              </w:rPr>
            </w:pPr>
            <w:r>
              <w:rPr>
                <w:rFonts w:ascii="Times New Roman" w:hAnsi="Times New Roman" w:cs="Times New Roman"/>
                <w:bCs/>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w:t>
            </w:r>
          </w:p>
        </w:tc>
        <w:tc>
          <w:tcPr>
            <w:tcW w:w="3827" w:type="dxa"/>
            <w:vMerge w:val="continue"/>
          </w:tcPr>
          <w:p w14:paraId="4BA814E6">
            <w:pPr>
              <w:jc w:val="both"/>
              <w:rPr>
                <w:rFonts w:ascii="Times New Roman" w:hAnsi="Times New Roman" w:cs="Times New Roman"/>
                <w:bCs/>
                <w:sz w:val="24"/>
                <w:szCs w:val="24"/>
              </w:rPr>
            </w:pPr>
          </w:p>
        </w:tc>
      </w:tr>
      <w:tr w14:paraId="2B9C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BDA2C2E">
            <w:pPr>
              <w:spacing w:line="240" w:lineRule="auto"/>
              <w:rPr>
                <w:rFonts w:ascii="Times New Roman" w:hAnsi="Times New Roman" w:cs="Times New Roman"/>
                <w:b/>
                <w:bCs/>
                <w:sz w:val="24"/>
                <w:szCs w:val="24"/>
              </w:rPr>
            </w:pPr>
            <w:r>
              <w:rPr>
                <w:rFonts w:ascii="Times New Roman" w:hAnsi="Times New Roman" w:cs="Times New Roman"/>
                <w:b/>
                <w:bCs/>
                <w:sz w:val="24"/>
                <w:szCs w:val="24"/>
              </w:rPr>
              <w:t>18</w:t>
            </w:r>
          </w:p>
        </w:tc>
        <w:tc>
          <w:tcPr>
            <w:tcW w:w="2410" w:type="dxa"/>
          </w:tcPr>
          <w:p w14:paraId="2BDDC86A">
            <w:pPr>
              <w:jc w:val="both"/>
              <w:rPr>
                <w:rFonts w:ascii="Times New Roman" w:hAnsi="Times New Roman" w:cs="Times New Roman"/>
                <w:bCs/>
                <w:sz w:val="24"/>
                <w:szCs w:val="24"/>
              </w:rPr>
            </w:pPr>
            <w:r>
              <w:rPr>
                <w:rFonts w:ascii="Times New Roman" w:hAnsi="Times New Roman" w:cs="Times New Roman"/>
                <w:bCs/>
                <w:sz w:val="24"/>
                <w:szCs w:val="24"/>
              </w:rPr>
              <w:t>Невербальный (несловесный) этикет общения</w:t>
            </w:r>
          </w:p>
        </w:tc>
        <w:tc>
          <w:tcPr>
            <w:tcW w:w="3402" w:type="dxa"/>
          </w:tcPr>
          <w:p w14:paraId="765E4CF7">
            <w:pPr>
              <w:jc w:val="both"/>
              <w:rPr>
                <w:rFonts w:ascii="Times New Roman" w:hAnsi="Times New Roman" w:cs="Times New Roman"/>
                <w:bCs/>
                <w:sz w:val="24"/>
                <w:szCs w:val="24"/>
              </w:rPr>
            </w:pPr>
            <w:r>
              <w:rPr>
                <w:rFonts w:ascii="Times New Roman" w:hAnsi="Times New Roman" w:cs="Times New Roman"/>
                <w:bCs/>
                <w:sz w:val="24"/>
                <w:szCs w:val="24"/>
              </w:rPr>
              <w:t>Исключение категоричности в разговоре. Этикет использования изобразительных жестов. Замещающие и сопровождающие жесты.</w:t>
            </w:r>
          </w:p>
        </w:tc>
        <w:tc>
          <w:tcPr>
            <w:tcW w:w="3827" w:type="dxa"/>
            <w:vMerge w:val="continue"/>
          </w:tcPr>
          <w:p w14:paraId="1ABBA45B">
            <w:pPr>
              <w:jc w:val="both"/>
              <w:rPr>
                <w:rFonts w:ascii="Times New Roman" w:hAnsi="Times New Roman" w:cs="Times New Roman"/>
                <w:bCs/>
                <w:sz w:val="24"/>
                <w:szCs w:val="24"/>
              </w:rPr>
            </w:pPr>
          </w:p>
        </w:tc>
      </w:tr>
      <w:tr w14:paraId="33D7A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0C9B9D1">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2410" w:type="dxa"/>
          </w:tcPr>
          <w:p w14:paraId="15EA6304">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3402" w:type="dxa"/>
          </w:tcPr>
          <w:p w14:paraId="5BE54CFE">
            <w:pPr>
              <w:tabs>
                <w:tab w:val="left" w:pos="465"/>
              </w:tabs>
              <w:jc w:val="both"/>
              <w:rPr>
                <w:rFonts w:ascii="Times New Roman" w:hAnsi="Times New Roman" w:cs="Times New Roman"/>
                <w:bCs/>
                <w:sz w:val="24"/>
                <w:szCs w:val="24"/>
              </w:rPr>
            </w:pPr>
          </w:p>
        </w:tc>
        <w:tc>
          <w:tcPr>
            <w:tcW w:w="3827" w:type="dxa"/>
            <w:vMerge w:val="continue"/>
          </w:tcPr>
          <w:p w14:paraId="06C7A37D">
            <w:pPr>
              <w:jc w:val="both"/>
              <w:rPr>
                <w:rFonts w:ascii="Times New Roman" w:hAnsi="Times New Roman" w:cs="Times New Roman"/>
                <w:bCs/>
                <w:sz w:val="24"/>
                <w:szCs w:val="24"/>
              </w:rPr>
            </w:pPr>
          </w:p>
        </w:tc>
      </w:tr>
      <w:tr w14:paraId="331D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2F567C8">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2410" w:type="dxa"/>
          </w:tcPr>
          <w:p w14:paraId="4B9B51A7">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3402" w:type="dxa"/>
          </w:tcPr>
          <w:p w14:paraId="20984006">
            <w:pPr>
              <w:jc w:val="both"/>
              <w:rPr>
                <w:rFonts w:ascii="Times New Roman" w:hAnsi="Times New Roman" w:cs="Times New Roman"/>
                <w:bCs/>
                <w:sz w:val="24"/>
                <w:szCs w:val="24"/>
              </w:rPr>
            </w:pPr>
          </w:p>
        </w:tc>
        <w:tc>
          <w:tcPr>
            <w:tcW w:w="3827" w:type="dxa"/>
            <w:vMerge w:val="continue"/>
          </w:tcPr>
          <w:p w14:paraId="0BDCDD2E">
            <w:pPr>
              <w:jc w:val="both"/>
              <w:rPr>
                <w:rFonts w:ascii="Times New Roman" w:hAnsi="Times New Roman" w:cs="Times New Roman"/>
                <w:bCs/>
                <w:sz w:val="24"/>
                <w:szCs w:val="24"/>
              </w:rPr>
            </w:pPr>
          </w:p>
        </w:tc>
      </w:tr>
      <w:tr w14:paraId="2BBC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8" w:type="dxa"/>
            <w:gridSpan w:val="3"/>
          </w:tcPr>
          <w:p w14:paraId="1E31EAA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(10 ч)</w:t>
            </w:r>
          </w:p>
        </w:tc>
        <w:tc>
          <w:tcPr>
            <w:tcW w:w="3827" w:type="dxa"/>
            <w:vMerge w:val="continue"/>
          </w:tcPr>
          <w:p w14:paraId="7C037568">
            <w:pPr>
              <w:jc w:val="both"/>
              <w:rPr>
                <w:rFonts w:ascii="Times New Roman" w:hAnsi="Times New Roman" w:cs="Times New Roman"/>
                <w:bCs/>
                <w:sz w:val="24"/>
                <w:szCs w:val="24"/>
              </w:rPr>
            </w:pPr>
          </w:p>
        </w:tc>
      </w:tr>
      <w:tr w14:paraId="2B4F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B9F1E49">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2410" w:type="dxa"/>
          </w:tcPr>
          <w:p w14:paraId="5259D0A7">
            <w:pPr>
              <w:jc w:val="both"/>
              <w:rPr>
                <w:rFonts w:ascii="Times New Roman" w:hAnsi="Times New Roman" w:cs="Times New Roman"/>
                <w:bCs/>
                <w:sz w:val="24"/>
                <w:szCs w:val="24"/>
              </w:rPr>
            </w:pPr>
            <w:r>
              <w:rPr>
                <w:rFonts w:ascii="Times New Roman" w:hAnsi="Times New Roman" w:cs="Times New Roman"/>
                <w:bCs/>
                <w:sz w:val="24"/>
                <w:szCs w:val="24"/>
              </w:rPr>
              <w:t>Традиции русского речевого общения</w:t>
            </w:r>
          </w:p>
        </w:tc>
        <w:tc>
          <w:tcPr>
            <w:tcW w:w="3402" w:type="dxa"/>
          </w:tcPr>
          <w:p w14:paraId="3EA9F7BA">
            <w:pPr>
              <w:jc w:val="both"/>
              <w:rPr>
                <w:rFonts w:ascii="Times New Roman" w:hAnsi="Times New Roman" w:cs="Times New Roman"/>
                <w:bCs/>
                <w:i/>
                <w:sz w:val="24"/>
                <w:szCs w:val="24"/>
              </w:rPr>
            </w:pPr>
            <w:r>
              <w:rPr>
                <w:rFonts w:ascii="Times New Roman" w:hAnsi="Times New Roman" w:cs="Times New Roman"/>
                <w:bCs/>
                <w:sz w:val="24"/>
                <w:szCs w:val="24"/>
              </w:rPr>
              <w:t xml:space="preserve">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tc>
        <w:tc>
          <w:tcPr>
            <w:tcW w:w="3827" w:type="dxa"/>
            <w:vMerge w:val="restart"/>
          </w:tcPr>
          <w:p w14:paraId="19916893">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D685874">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 xml:space="preserve">Чтение текстов с выражением, в том числе и наизусть. </w:t>
            </w:r>
          </w:p>
          <w:p w14:paraId="176E6896">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 xml:space="preserve">Работа над эффективными приёмами чтения. </w:t>
            </w:r>
          </w:p>
          <w:p w14:paraId="33CAF27A">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 xml:space="preserve">Распознавание и определение текстов разных стилей речи. </w:t>
            </w:r>
          </w:p>
          <w:p w14:paraId="20A452C1">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 xml:space="preserve">Работа со структурой устного ответа. </w:t>
            </w:r>
          </w:p>
          <w:p w14:paraId="48983E70">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031A0AE4">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Работа с особенностями построения компьютерных презентаций (законы; стиль).</w:t>
            </w:r>
          </w:p>
          <w:p w14:paraId="0E3F3E8B">
            <w:pPr>
              <w:pStyle w:val="7"/>
              <w:numPr>
                <w:ilvl w:val="0"/>
                <w:numId w:val="24"/>
              </w:numPr>
              <w:ind w:left="28" w:firstLine="332"/>
              <w:jc w:val="both"/>
              <w:rPr>
                <w:rFonts w:ascii="Times New Roman" w:hAnsi="Times New Roman" w:cs="Times New Roman"/>
                <w:bCs/>
                <w:i/>
                <w:sz w:val="24"/>
                <w:szCs w:val="24"/>
              </w:rPr>
            </w:pPr>
            <w:r>
              <w:rPr>
                <w:rFonts w:ascii="Times New Roman" w:hAnsi="Times New Roman" w:cs="Times New Roman"/>
                <w:bCs/>
                <w:sz w:val="24"/>
                <w:szCs w:val="24"/>
              </w:rPr>
              <w:t>Создание текстов разговорного, научного  и публицистического стиля.</w:t>
            </w:r>
          </w:p>
        </w:tc>
      </w:tr>
      <w:tr w14:paraId="708A9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0F210FD">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2410" w:type="dxa"/>
          </w:tcPr>
          <w:p w14:paraId="318272DB">
            <w:pPr>
              <w:jc w:val="both"/>
              <w:rPr>
                <w:rFonts w:ascii="Times New Roman" w:hAnsi="Times New Roman" w:cs="Times New Roman"/>
                <w:bCs/>
                <w:sz w:val="24"/>
                <w:szCs w:val="24"/>
              </w:rPr>
            </w:pPr>
            <w:r>
              <w:rPr>
                <w:rFonts w:ascii="Times New Roman" w:hAnsi="Times New Roman" w:cs="Times New Roman"/>
                <w:bCs/>
                <w:sz w:val="24"/>
                <w:szCs w:val="24"/>
              </w:rPr>
              <w:t>Текст как единица языка и речи</w:t>
            </w:r>
          </w:p>
        </w:tc>
        <w:tc>
          <w:tcPr>
            <w:tcW w:w="3402" w:type="dxa"/>
          </w:tcPr>
          <w:p w14:paraId="747D1731">
            <w:pPr>
              <w:jc w:val="both"/>
              <w:rPr>
                <w:rFonts w:ascii="Times New Roman" w:hAnsi="Times New Roman" w:cs="Times New Roman"/>
                <w:bCs/>
                <w:sz w:val="24"/>
                <w:szCs w:val="24"/>
              </w:rPr>
            </w:pPr>
            <w:r>
              <w:rPr>
                <w:rFonts w:ascii="Times New Roman" w:hAnsi="Times New Roman" w:cs="Times New Roman"/>
                <w:bCs/>
                <w:sz w:val="24"/>
                <w:szCs w:val="24"/>
              </w:rPr>
              <w:t xml:space="preserve">Текст, основные признаки текста: смысловая цельность, информативность, связность. </w:t>
            </w:r>
          </w:p>
        </w:tc>
        <w:tc>
          <w:tcPr>
            <w:tcW w:w="3827" w:type="dxa"/>
            <w:vMerge w:val="continue"/>
          </w:tcPr>
          <w:p w14:paraId="7DEFB89F">
            <w:pPr>
              <w:jc w:val="both"/>
              <w:rPr>
                <w:rFonts w:ascii="Times New Roman" w:hAnsi="Times New Roman" w:cs="Times New Roman"/>
                <w:bCs/>
                <w:i/>
                <w:sz w:val="24"/>
                <w:szCs w:val="24"/>
              </w:rPr>
            </w:pPr>
          </w:p>
        </w:tc>
      </w:tr>
      <w:tr w14:paraId="2F050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F959B47">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2410" w:type="dxa"/>
          </w:tcPr>
          <w:p w14:paraId="7972B58D">
            <w:pPr>
              <w:jc w:val="both"/>
              <w:rPr>
                <w:rFonts w:ascii="Times New Roman" w:hAnsi="Times New Roman" w:cs="Times New Roman"/>
                <w:bCs/>
                <w:sz w:val="24"/>
                <w:szCs w:val="24"/>
              </w:rPr>
            </w:pPr>
            <w:r>
              <w:rPr>
                <w:rFonts w:ascii="Times New Roman" w:hAnsi="Times New Roman" w:cs="Times New Roman"/>
                <w:bCs/>
                <w:sz w:val="24"/>
                <w:szCs w:val="24"/>
              </w:rPr>
              <w:t>Текст. Виды абзацев</w:t>
            </w:r>
          </w:p>
        </w:tc>
        <w:tc>
          <w:tcPr>
            <w:tcW w:w="3402" w:type="dxa"/>
          </w:tcPr>
          <w:p w14:paraId="40ABDC5B">
            <w:pPr>
              <w:jc w:val="both"/>
              <w:rPr>
                <w:rFonts w:ascii="Times New Roman" w:hAnsi="Times New Roman" w:cs="Times New Roman"/>
                <w:bCs/>
                <w:sz w:val="24"/>
                <w:szCs w:val="24"/>
              </w:rPr>
            </w:pPr>
            <w:r>
              <w:rPr>
                <w:rFonts w:ascii="Times New Roman" w:hAnsi="Times New Roman" w:cs="Times New Roman"/>
                <w:bCs/>
                <w:sz w:val="24"/>
                <w:szCs w:val="24"/>
              </w:rPr>
              <w:t>Виды абзацев. Основные типы текстовых структур: индуктивные, дедуктивные, рамочные (дедуктивно-индуктивные), стержневые (индуктивно-дедуктивные) структуры.</w:t>
            </w:r>
          </w:p>
        </w:tc>
        <w:tc>
          <w:tcPr>
            <w:tcW w:w="3827" w:type="dxa"/>
            <w:vMerge w:val="continue"/>
          </w:tcPr>
          <w:p w14:paraId="1C316BE6">
            <w:pPr>
              <w:jc w:val="both"/>
              <w:rPr>
                <w:rFonts w:ascii="Times New Roman" w:hAnsi="Times New Roman" w:cs="Times New Roman"/>
                <w:bCs/>
                <w:i/>
                <w:sz w:val="24"/>
                <w:szCs w:val="24"/>
              </w:rPr>
            </w:pPr>
          </w:p>
        </w:tc>
      </w:tr>
      <w:tr w14:paraId="149D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FAC4315">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2410" w:type="dxa"/>
          </w:tcPr>
          <w:p w14:paraId="3E968034">
            <w:pPr>
              <w:jc w:val="both"/>
              <w:rPr>
                <w:rFonts w:ascii="Times New Roman" w:hAnsi="Times New Roman" w:cs="Times New Roman"/>
                <w:bCs/>
                <w:sz w:val="24"/>
                <w:szCs w:val="24"/>
              </w:rPr>
            </w:pPr>
            <w:r>
              <w:rPr>
                <w:rFonts w:ascii="Times New Roman" w:hAnsi="Times New Roman" w:cs="Times New Roman"/>
                <w:bCs/>
                <w:sz w:val="24"/>
                <w:szCs w:val="24"/>
              </w:rPr>
              <w:t>Заголовки текстов</w:t>
            </w:r>
          </w:p>
        </w:tc>
        <w:tc>
          <w:tcPr>
            <w:tcW w:w="3402" w:type="dxa"/>
          </w:tcPr>
          <w:p w14:paraId="2EC1233C">
            <w:pPr>
              <w:jc w:val="both"/>
              <w:rPr>
                <w:rFonts w:ascii="Times New Roman" w:hAnsi="Times New Roman" w:cs="Times New Roman"/>
                <w:bCs/>
                <w:sz w:val="24"/>
                <w:szCs w:val="24"/>
              </w:rPr>
            </w:pPr>
            <w:r>
              <w:rPr>
                <w:rFonts w:ascii="Times New Roman" w:hAnsi="Times New Roman" w:cs="Times New Roman"/>
                <w:bCs/>
                <w:sz w:val="24"/>
                <w:szCs w:val="24"/>
              </w:rPr>
              <w:t xml:space="preserve">Заголовки текстов, их типы. Информативная функция заголовков. </w:t>
            </w:r>
          </w:p>
        </w:tc>
        <w:tc>
          <w:tcPr>
            <w:tcW w:w="3827" w:type="dxa"/>
            <w:vMerge w:val="continue"/>
          </w:tcPr>
          <w:p w14:paraId="42716E31">
            <w:pPr>
              <w:jc w:val="both"/>
              <w:rPr>
                <w:rFonts w:ascii="Times New Roman" w:hAnsi="Times New Roman" w:cs="Times New Roman"/>
                <w:bCs/>
                <w:i/>
                <w:sz w:val="24"/>
                <w:szCs w:val="24"/>
              </w:rPr>
            </w:pPr>
          </w:p>
        </w:tc>
      </w:tr>
      <w:tr w14:paraId="2BAD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CCFC732">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2410" w:type="dxa"/>
          </w:tcPr>
          <w:p w14:paraId="7A19B4FC">
            <w:pPr>
              <w:jc w:val="both"/>
              <w:rPr>
                <w:rFonts w:ascii="Times New Roman" w:hAnsi="Times New Roman" w:cs="Times New Roman"/>
                <w:bCs/>
                <w:sz w:val="24"/>
                <w:szCs w:val="24"/>
              </w:rPr>
            </w:pPr>
            <w:r>
              <w:rPr>
                <w:rFonts w:ascii="Times New Roman" w:hAnsi="Times New Roman" w:cs="Times New Roman"/>
                <w:bCs/>
                <w:sz w:val="24"/>
                <w:szCs w:val="24"/>
              </w:rPr>
              <w:t>Тексты аргументированного типа</w:t>
            </w:r>
          </w:p>
        </w:tc>
        <w:tc>
          <w:tcPr>
            <w:tcW w:w="3402" w:type="dxa"/>
          </w:tcPr>
          <w:p w14:paraId="47411012">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Тексты аргументативного типа: рассуждение, доказательство, объяснение.</w:t>
            </w:r>
          </w:p>
        </w:tc>
        <w:tc>
          <w:tcPr>
            <w:tcW w:w="3827" w:type="dxa"/>
            <w:vMerge w:val="continue"/>
          </w:tcPr>
          <w:p w14:paraId="26126B5E">
            <w:pPr>
              <w:jc w:val="both"/>
              <w:rPr>
                <w:rFonts w:ascii="Times New Roman" w:hAnsi="Times New Roman" w:cs="Times New Roman"/>
                <w:bCs/>
                <w:i/>
                <w:sz w:val="24"/>
                <w:szCs w:val="24"/>
              </w:rPr>
            </w:pPr>
          </w:p>
        </w:tc>
      </w:tr>
      <w:tr w14:paraId="4147F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0D46C2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2410" w:type="dxa"/>
          </w:tcPr>
          <w:p w14:paraId="30467A0D">
            <w:pPr>
              <w:jc w:val="both"/>
              <w:rPr>
                <w:rFonts w:ascii="Times New Roman" w:hAnsi="Times New Roman" w:cs="Times New Roman"/>
                <w:bCs/>
                <w:sz w:val="24"/>
                <w:szCs w:val="24"/>
              </w:rPr>
            </w:pPr>
            <w:r>
              <w:rPr>
                <w:rFonts w:ascii="Times New Roman" w:hAnsi="Times New Roman" w:cs="Times New Roman"/>
                <w:bCs/>
                <w:sz w:val="24"/>
                <w:szCs w:val="24"/>
              </w:rPr>
              <w:t xml:space="preserve">Функциональные разновидности языка </w:t>
            </w:r>
          </w:p>
        </w:tc>
        <w:tc>
          <w:tcPr>
            <w:tcW w:w="3402" w:type="dxa"/>
          </w:tcPr>
          <w:p w14:paraId="1AC502B1">
            <w:pPr>
              <w:jc w:val="both"/>
              <w:rPr>
                <w:rFonts w:ascii="Times New Roman" w:hAnsi="Times New Roman" w:cs="Times New Roman"/>
                <w:sz w:val="24"/>
                <w:szCs w:val="24"/>
              </w:rPr>
            </w:pPr>
            <w:r>
              <w:rPr>
                <w:rFonts w:ascii="Times New Roman" w:hAnsi="Times New Roman" w:cs="Times New Roman"/>
                <w:sz w:val="24"/>
                <w:szCs w:val="24"/>
              </w:rPr>
              <w:t>Стили речи</w:t>
            </w:r>
          </w:p>
        </w:tc>
        <w:tc>
          <w:tcPr>
            <w:tcW w:w="3827" w:type="dxa"/>
            <w:vMerge w:val="continue"/>
          </w:tcPr>
          <w:p w14:paraId="1304FC19">
            <w:pPr>
              <w:jc w:val="both"/>
              <w:rPr>
                <w:rFonts w:ascii="Times New Roman" w:hAnsi="Times New Roman" w:cs="Times New Roman"/>
                <w:bCs/>
                <w:sz w:val="24"/>
                <w:szCs w:val="24"/>
              </w:rPr>
            </w:pPr>
          </w:p>
        </w:tc>
      </w:tr>
      <w:tr w14:paraId="2935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1B2C8FD">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2410" w:type="dxa"/>
          </w:tcPr>
          <w:p w14:paraId="42D53CF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Разговорная речь</w:t>
            </w:r>
          </w:p>
        </w:tc>
        <w:tc>
          <w:tcPr>
            <w:tcW w:w="3402" w:type="dxa"/>
          </w:tcPr>
          <w:p w14:paraId="6EE35539">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14:paraId="0991C721">
            <w:pPr>
              <w:tabs>
                <w:tab w:val="left" w:pos="795"/>
              </w:tabs>
              <w:jc w:val="both"/>
              <w:rPr>
                <w:rFonts w:ascii="Times New Roman" w:hAnsi="Times New Roman" w:cs="Times New Roman"/>
                <w:bCs/>
                <w:sz w:val="24"/>
                <w:szCs w:val="24"/>
              </w:rPr>
            </w:pPr>
          </w:p>
        </w:tc>
        <w:tc>
          <w:tcPr>
            <w:tcW w:w="3827" w:type="dxa"/>
            <w:vMerge w:val="continue"/>
          </w:tcPr>
          <w:p w14:paraId="3890E1DB">
            <w:pPr>
              <w:tabs>
                <w:tab w:val="left" w:pos="795"/>
              </w:tabs>
              <w:jc w:val="both"/>
              <w:rPr>
                <w:rFonts w:ascii="Times New Roman" w:hAnsi="Times New Roman" w:cs="Times New Roman"/>
                <w:bCs/>
                <w:sz w:val="24"/>
                <w:szCs w:val="24"/>
              </w:rPr>
            </w:pPr>
          </w:p>
        </w:tc>
      </w:tr>
      <w:tr w14:paraId="64A9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D4F8CA0">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2410" w:type="dxa"/>
          </w:tcPr>
          <w:p w14:paraId="6FD2CE6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w:t>
            </w:r>
          </w:p>
        </w:tc>
        <w:tc>
          <w:tcPr>
            <w:tcW w:w="3402" w:type="dxa"/>
          </w:tcPr>
          <w:p w14:paraId="054473F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Публицистический стиль. Путевые записки. </w:t>
            </w:r>
          </w:p>
        </w:tc>
        <w:tc>
          <w:tcPr>
            <w:tcW w:w="3827" w:type="dxa"/>
            <w:vMerge w:val="continue"/>
          </w:tcPr>
          <w:p w14:paraId="2E21E05D">
            <w:pPr>
              <w:tabs>
                <w:tab w:val="left" w:pos="795"/>
              </w:tabs>
              <w:jc w:val="both"/>
              <w:rPr>
                <w:rFonts w:ascii="Times New Roman" w:hAnsi="Times New Roman" w:cs="Times New Roman"/>
                <w:bCs/>
                <w:sz w:val="24"/>
                <w:szCs w:val="24"/>
              </w:rPr>
            </w:pPr>
          </w:p>
        </w:tc>
      </w:tr>
      <w:tr w14:paraId="055B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72AA241">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410" w:type="dxa"/>
          </w:tcPr>
          <w:p w14:paraId="499F844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Рекламное объявление</w:t>
            </w:r>
          </w:p>
        </w:tc>
        <w:tc>
          <w:tcPr>
            <w:tcW w:w="3402" w:type="dxa"/>
          </w:tcPr>
          <w:p w14:paraId="07A1C05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Текст рекламного объявления, его языковые и структурные особенности. </w:t>
            </w:r>
          </w:p>
        </w:tc>
        <w:tc>
          <w:tcPr>
            <w:tcW w:w="3827" w:type="dxa"/>
            <w:vMerge w:val="continue"/>
          </w:tcPr>
          <w:p w14:paraId="635D1782">
            <w:pPr>
              <w:tabs>
                <w:tab w:val="left" w:pos="795"/>
              </w:tabs>
              <w:jc w:val="both"/>
              <w:rPr>
                <w:rFonts w:ascii="Times New Roman" w:hAnsi="Times New Roman" w:cs="Times New Roman"/>
                <w:bCs/>
                <w:sz w:val="24"/>
                <w:szCs w:val="24"/>
              </w:rPr>
            </w:pPr>
          </w:p>
        </w:tc>
      </w:tr>
      <w:tr w14:paraId="2374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2A58C405">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410" w:type="dxa"/>
          </w:tcPr>
          <w:p w14:paraId="2A64C6E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w:t>
            </w:r>
          </w:p>
        </w:tc>
        <w:tc>
          <w:tcPr>
            <w:tcW w:w="3402" w:type="dxa"/>
          </w:tcPr>
          <w:p w14:paraId="772FC357">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Фактуальная и подтекстная информация в текстах художественного стиля речи. Сильные позиции в художественных текстах. </w:t>
            </w:r>
          </w:p>
        </w:tc>
        <w:tc>
          <w:tcPr>
            <w:tcW w:w="3827" w:type="dxa"/>
            <w:vMerge w:val="continue"/>
          </w:tcPr>
          <w:p w14:paraId="7E65D39E">
            <w:pPr>
              <w:tabs>
                <w:tab w:val="left" w:pos="795"/>
              </w:tabs>
              <w:jc w:val="both"/>
              <w:rPr>
                <w:rFonts w:ascii="Times New Roman" w:hAnsi="Times New Roman" w:cs="Times New Roman"/>
                <w:bCs/>
                <w:sz w:val="24"/>
                <w:szCs w:val="24"/>
              </w:rPr>
            </w:pPr>
          </w:p>
        </w:tc>
      </w:tr>
      <w:tr w14:paraId="0E3B7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85" w:type="dxa"/>
            <w:gridSpan w:val="4"/>
          </w:tcPr>
          <w:p w14:paraId="3FD5F59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Повторение.  Промежуточный и итоговый контроль. (4 ч)</w:t>
            </w:r>
          </w:p>
        </w:tc>
      </w:tr>
      <w:tr w14:paraId="2109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B52C9D9">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410" w:type="dxa"/>
          </w:tcPr>
          <w:p w14:paraId="521640A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3402" w:type="dxa"/>
          </w:tcPr>
          <w:p w14:paraId="3ABC2B8D">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14:paraId="5FDF9FFB">
            <w:pPr>
              <w:tabs>
                <w:tab w:val="left" w:pos="795"/>
              </w:tabs>
              <w:jc w:val="both"/>
              <w:rPr>
                <w:rFonts w:ascii="Times New Roman" w:hAnsi="Times New Roman" w:cs="Times New Roman"/>
                <w:bCs/>
                <w:sz w:val="24"/>
                <w:szCs w:val="24"/>
              </w:rPr>
            </w:pPr>
          </w:p>
        </w:tc>
      </w:tr>
      <w:tr w14:paraId="69D3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ACD00CC">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410" w:type="dxa"/>
          </w:tcPr>
          <w:p w14:paraId="25A47DEF">
            <w:pPr>
              <w:tabs>
                <w:tab w:val="left" w:pos="795"/>
              </w:tabs>
              <w:jc w:val="both"/>
              <w:rPr>
                <w:rFonts w:ascii="Times New Roman" w:hAnsi="Times New Roman" w:cs="Times New Roman"/>
                <w:bCs/>
                <w:sz w:val="24"/>
                <w:szCs w:val="24"/>
              </w:rPr>
            </w:pPr>
            <w:r>
              <w:rPr>
                <w:rFonts w:ascii="Times New Roman" w:hAnsi="Times New Roman" w:cs="Times New Roman"/>
                <w:b/>
                <w:bCs/>
                <w:i/>
                <w:sz w:val="24"/>
                <w:szCs w:val="24"/>
              </w:rPr>
              <w:t>Итоговая контрольная работа</w:t>
            </w:r>
          </w:p>
        </w:tc>
        <w:tc>
          <w:tcPr>
            <w:tcW w:w="3402" w:type="dxa"/>
          </w:tcPr>
          <w:p w14:paraId="327FFBFD">
            <w:pPr>
              <w:tabs>
                <w:tab w:val="left" w:pos="795"/>
              </w:tabs>
              <w:jc w:val="both"/>
              <w:rPr>
                <w:rFonts w:ascii="Times New Roman" w:hAnsi="Times New Roman" w:cs="Times New Roman"/>
                <w:bCs/>
                <w:sz w:val="24"/>
                <w:szCs w:val="24"/>
              </w:rPr>
            </w:pPr>
          </w:p>
        </w:tc>
        <w:tc>
          <w:tcPr>
            <w:tcW w:w="3827" w:type="dxa"/>
          </w:tcPr>
          <w:p w14:paraId="72F2DB4B">
            <w:pPr>
              <w:tabs>
                <w:tab w:val="left" w:pos="795"/>
              </w:tabs>
              <w:jc w:val="both"/>
              <w:rPr>
                <w:rFonts w:ascii="Times New Roman" w:hAnsi="Times New Roman" w:cs="Times New Roman"/>
                <w:bCs/>
                <w:sz w:val="24"/>
                <w:szCs w:val="24"/>
              </w:rPr>
            </w:pPr>
          </w:p>
        </w:tc>
      </w:tr>
      <w:tr w14:paraId="72CD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CF56DE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2410" w:type="dxa"/>
          </w:tcPr>
          <w:p w14:paraId="6E86C9C1">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3402" w:type="dxa"/>
          </w:tcPr>
          <w:p w14:paraId="43F6D4D8">
            <w:pPr>
              <w:tabs>
                <w:tab w:val="left" w:pos="795"/>
              </w:tabs>
              <w:jc w:val="both"/>
              <w:rPr>
                <w:rFonts w:ascii="Times New Roman" w:hAnsi="Times New Roman" w:cs="Times New Roman"/>
                <w:bCs/>
                <w:sz w:val="24"/>
                <w:szCs w:val="24"/>
              </w:rPr>
            </w:pPr>
          </w:p>
        </w:tc>
        <w:tc>
          <w:tcPr>
            <w:tcW w:w="3827" w:type="dxa"/>
          </w:tcPr>
          <w:p w14:paraId="6F503350">
            <w:pPr>
              <w:tabs>
                <w:tab w:val="left" w:pos="795"/>
              </w:tabs>
              <w:jc w:val="both"/>
              <w:rPr>
                <w:rFonts w:ascii="Times New Roman" w:hAnsi="Times New Roman" w:cs="Times New Roman"/>
                <w:bCs/>
                <w:sz w:val="24"/>
                <w:szCs w:val="24"/>
              </w:rPr>
            </w:pPr>
          </w:p>
        </w:tc>
      </w:tr>
      <w:tr w14:paraId="6388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5149972C">
            <w:pPr>
              <w:spacing w:line="240" w:lineRule="auto"/>
              <w:rPr>
                <w:rFonts w:ascii="Times New Roman" w:hAnsi="Times New Roman" w:cs="Times New Roman"/>
                <w:b/>
                <w:sz w:val="24"/>
                <w:szCs w:val="24"/>
              </w:rPr>
            </w:pPr>
            <w:r>
              <w:rPr>
                <w:rFonts w:ascii="Times New Roman" w:hAnsi="Times New Roman" w:cs="Times New Roman"/>
                <w:b/>
                <w:sz w:val="24"/>
                <w:szCs w:val="24"/>
              </w:rPr>
              <w:t>34-35</w:t>
            </w:r>
          </w:p>
        </w:tc>
        <w:tc>
          <w:tcPr>
            <w:tcW w:w="2410" w:type="dxa"/>
          </w:tcPr>
          <w:p w14:paraId="0F3948A1">
            <w:pPr>
              <w:tabs>
                <w:tab w:val="left" w:pos="795"/>
              </w:tabs>
              <w:jc w:val="both"/>
              <w:rPr>
                <w:rFonts w:ascii="Times New Roman" w:hAnsi="Times New Roman" w:cs="Times New Roman"/>
                <w:b/>
                <w:bCs/>
                <w:sz w:val="24"/>
                <w:szCs w:val="24"/>
              </w:rPr>
            </w:pPr>
            <w:r>
              <w:rPr>
                <w:rFonts w:ascii="Times New Roman" w:hAnsi="Times New Roman" w:cs="Times New Roman"/>
                <w:b/>
                <w:bCs/>
                <w:sz w:val="24"/>
                <w:szCs w:val="24"/>
              </w:rPr>
              <w:t>Резервный урок</w:t>
            </w:r>
          </w:p>
        </w:tc>
        <w:tc>
          <w:tcPr>
            <w:tcW w:w="3402" w:type="dxa"/>
          </w:tcPr>
          <w:p w14:paraId="23A41392">
            <w:pPr>
              <w:tabs>
                <w:tab w:val="left" w:pos="795"/>
              </w:tabs>
              <w:jc w:val="both"/>
              <w:rPr>
                <w:rFonts w:ascii="Times New Roman" w:hAnsi="Times New Roman" w:cs="Times New Roman"/>
                <w:b/>
                <w:bCs/>
                <w:i/>
                <w:sz w:val="24"/>
                <w:szCs w:val="24"/>
              </w:rPr>
            </w:pPr>
          </w:p>
        </w:tc>
        <w:tc>
          <w:tcPr>
            <w:tcW w:w="3827" w:type="dxa"/>
          </w:tcPr>
          <w:p w14:paraId="688F7BAA">
            <w:pPr>
              <w:tabs>
                <w:tab w:val="left" w:pos="795"/>
              </w:tabs>
              <w:jc w:val="both"/>
              <w:rPr>
                <w:rFonts w:ascii="Times New Roman" w:hAnsi="Times New Roman" w:cs="Times New Roman"/>
                <w:b/>
                <w:bCs/>
                <w:i/>
                <w:sz w:val="24"/>
                <w:szCs w:val="24"/>
              </w:rPr>
            </w:pPr>
          </w:p>
        </w:tc>
      </w:tr>
    </w:tbl>
    <w:p w14:paraId="3BD87FFE">
      <w:pPr>
        <w:tabs>
          <w:tab w:val="left" w:pos="0"/>
        </w:tabs>
        <w:jc w:val="center"/>
        <w:rPr>
          <w:rFonts w:ascii="Times New Roman" w:hAnsi="Times New Roman" w:cs="Times New Roman"/>
          <w:i/>
          <w:sz w:val="28"/>
          <w:szCs w:val="28"/>
        </w:rPr>
      </w:pPr>
    </w:p>
    <w:p w14:paraId="2E3B9058">
      <w:pPr>
        <w:tabs>
          <w:tab w:val="left" w:pos="0"/>
        </w:tabs>
        <w:jc w:val="center"/>
        <w:rPr>
          <w:rFonts w:ascii="Times New Roman" w:hAnsi="Times New Roman" w:cs="Times New Roman"/>
          <w:i/>
          <w:sz w:val="28"/>
          <w:szCs w:val="28"/>
        </w:rPr>
      </w:pPr>
    </w:p>
    <w:p w14:paraId="0C1A4069">
      <w:pPr>
        <w:tabs>
          <w:tab w:val="left" w:pos="2295"/>
          <w:tab w:val="center" w:pos="7285"/>
        </w:tabs>
        <w:spacing w:line="240" w:lineRule="auto"/>
        <w:rPr>
          <w:rFonts w:ascii="Times New Roman" w:hAnsi="Times New Roman" w:cs="Times New Roman"/>
          <w:b/>
          <w:bCs/>
          <w:sz w:val="28"/>
          <w:szCs w:val="28"/>
        </w:rPr>
      </w:pPr>
    </w:p>
    <w:p w14:paraId="158C27A6">
      <w:pPr>
        <w:tabs>
          <w:tab w:val="left" w:pos="2295"/>
          <w:tab w:val="center" w:pos="7285"/>
        </w:tabs>
        <w:spacing w:line="240" w:lineRule="auto"/>
        <w:rPr>
          <w:rFonts w:ascii="Times New Roman" w:hAnsi="Times New Roman" w:cs="Times New Roman"/>
          <w:b/>
          <w:bCs/>
          <w:sz w:val="28"/>
          <w:szCs w:val="28"/>
        </w:rPr>
      </w:pPr>
    </w:p>
    <w:p w14:paraId="30D26301">
      <w:pPr>
        <w:tabs>
          <w:tab w:val="left" w:pos="2295"/>
          <w:tab w:val="center" w:pos="7285"/>
        </w:tabs>
        <w:spacing w:line="240" w:lineRule="auto"/>
        <w:rPr>
          <w:rFonts w:ascii="Times New Roman" w:hAnsi="Times New Roman" w:cs="Times New Roman"/>
          <w:b/>
          <w:bCs/>
          <w:sz w:val="28"/>
          <w:szCs w:val="28"/>
        </w:rPr>
      </w:pPr>
    </w:p>
    <w:p w14:paraId="6308AC91">
      <w:pPr>
        <w:tabs>
          <w:tab w:val="left" w:pos="2295"/>
          <w:tab w:val="center" w:pos="7285"/>
        </w:tabs>
        <w:spacing w:line="240" w:lineRule="auto"/>
        <w:rPr>
          <w:rFonts w:ascii="Times New Roman" w:hAnsi="Times New Roman" w:cs="Times New Roman"/>
          <w:b/>
          <w:bCs/>
          <w:sz w:val="28"/>
          <w:szCs w:val="28"/>
        </w:rPr>
      </w:pPr>
    </w:p>
    <w:p w14:paraId="1A6150DB">
      <w:pPr>
        <w:tabs>
          <w:tab w:val="left" w:pos="2295"/>
          <w:tab w:val="center" w:pos="7285"/>
        </w:tabs>
        <w:spacing w:line="240" w:lineRule="auto"/>
        <w:rPr>
          <w:rFonts w:ascii="Times New Roman" w:hAnsi="Times New Roman" w:cs="Times New Roman"/>
          <w:b/>
          <w:bCs/>
          <w:sz w:val="28"/>
          <w:szCs w:val="28"/>
        </w:rPr>
      </w:pPr>
    </w:p>
    <w:p w14:paraId="79D33731">
      <w:pPr>
        <w:tabs>
          <w:tab w:val="left" w:pos="2295"/>
          <w:tab w:val="center" w:pos="7285"/>
        </w:tabs>
        <w:spacing w:line="240" w:lineRule="auto"/>
        <w:rPr>
          <w:rFonts w:ascii="Times New Roman" w:hAnsi="Times New Roman" w:cs="Times New Roman"/>
          <w:b/>
          <w:bCs/>
          <w:sz w:val="28"/>
          <w:szCs w:val="28"/>
        </w:rPr>
      </w:pPr>
    </w:p>
    <w:p w14:paraId="121DEB4A">
      <w:pPr>
        <w:tabs>
          <w:tab w:val="left" w:pos="2295"/>
          <w:tab w:val="center" w:pos="7285"/>
        </w:tabs>
        <w:spacing w:line="240" w:lineRule="auto"/>
        <w:rPr>
          <w:rFonts w:ascii="Times New Roman" w:hAnsi="Times New Roman" w:cs="Times New Roman"/>
          <w:b/>
          <w:bCs/>
          <w:sz w:val="28"/>
          <w:szCs w:val="28"/>
        </w:rPr>
      </w:pPr>
    </w:p>
    <w:p w14:paraId="60232EB7">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по родному(русскому) языку в 8 классе (34часа)</w:t>
      </w:r>
    </w:p>
    <w:p w14:paraId="40C40AD2">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3BDFDE79">
      <w:pPr>
        <w:tabs>
          <w:tab w:val="left" w:pos="0"/>
        </w:tabs>
        <w:jc w:val="center"/>
        <w:rPr>
          <w:rFonts w:ascii="Times New Roman" w:hAnsi="Times New Roman" w:cs="Times New Roman"/>
          <w:i/>
          <w:sz w:val="20"/>
          <w:szCs w:val="20"/>
        </w:rPr>
      </w:pPr>
      <w:r>
        <w:rPr>
          <w:rFonts w:ascii="Times New Roman" w:hAnsi="Times New Roman" w:cs="Times New Roman"/>
          <w:i/>
          <w:sz w:val="20"/>
          <w:szCs w:val="20"/>
        </w:rPr>
        <w:t>название учебного предмета, курса, дисциплины (модуля)</w:t>
      </w:r>
    </w:p>
    <w:tbl>
      <w:tblPr>
        <w:tblStyle w:val="3"/>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3118"/>
        <w:gridCol w:w="3901"/>
      </w:tblGrid>
      <w:tr w14:paraId="37AB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D7549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410" w:type="dxa"/>
          </w:tcPr>
          <w:p w14:paraId="378AA6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Разделы, </w:t>
            </w:r>
          </w:p>
          <w:p w14:paraId="5D209D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Темы уроков</w:t>
            </w:r>
          </w:p>
          <w:p w14:paraId="4756D174">
            <w:pPr>
              <w:spacing w:after="0" w:line="240" w:lineRule="auto"/>
              <w:jc w:val="center"/>
              <w:rPr>
                <w:rFonts w:ascii="Times New Roman" w:hAnsi="Times New Roman" w:cs="Times New Roman"/>
                <w:b/>
                <w:bCs/>
                <w:sz w:val="24"/>
                <w:szCs w:val="24"/>
              </w:rPr>
            </w:pPr>
          </w:p>
        </w:tc>
        <w:tc>
          <w:tcPr>
            <w:tcW w:w="3118" w:type="dxa"/>
          </w:tcPr>
          <w:p w14:paraId="68AE38DD">
            <w:pPr>
              <w:spacing w:after="0" w:line="240" w:lineRule="auto"/>
              <w:jc w:val="center"/>
              <w:rPr>
                <w:rFonts w:ascii="Times New Roman" w:hAnsi="Times New Roman" w:cs="Times New Roman"/>
                <w:b/>
                <w:bCs/>
                <w:sz w:val="24"/>
                <w:szCs w:val="24"/>
              </w:rPr>
            </w:pPr>
          </w:p>
          <w:p w14:paraId="7EC85B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Элементы содержания </w:t>
            </w:r>
          </w:p>
        </w:tc>
        <w:tc>
          <w:tcPr>
            <w:tcW w:w="3901" w:type="dxa"/>
          </w:tcPr>
          <w:p w14:paraId="6768B9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видов деятельности обучающихся</w:t>
            </w:r>
          </w:p>
        </w:tc>
      </w:tr>
      <w:tr w14:paraId="2540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3" w:type="dxa"/>
            <w:gridSpan w:val="4"/>
          </w:tcPr>
          <w:p w14:paraId="4B15FAB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(9 ч)</w:t>
            </w:r>
          </w:p>
        </w:tc>
      </w:tr>
      <w:tr w14:paraId="0D60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50369B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410" w:type="dxa"/>
          </w:tcPr>
          <w:p w14:paraId="0EFB0A11">
            <w:pPr>
              <w:jc w:val="both"/>
              <w:rPr>
                <w:rFonts w:ascii="Times New Roman" w:hAnsi="Times New Roman" w:cs="Times New Roman"/>
                <w:bCs/>
                <w:sz w:val="24"/>
                <w:szCs w:val="24"/>
              </w:rPr>
            </w:pPr>
            <w:r>
              <w:rPr>
                <w:rFonts w:ascii="Times New Roman" w:hAnsi="Times New Roman" w:cs="Times New Roman"/>
                <w:bCs/>
                <w:sz w:val="24"/>
                <w:szCs w:val="24"/>
              </w:rPr>
              <w:t>Понятие о языке и культуре</w:t>
            </w:r>
          </w:p>
        </w:tc>
        <w:tc>
          <w:tcPr>
            <w:tcW w:w="3118" w:type="dxa"/>
          </w:tcPr>
          <w:p w14:paraId="4FBDE253">
            <w:pPr>
              <w:jc w:val="both"/>
              <w:rPr>
                <w:rFonts w:ascii="Times New Roman" w:hAnsi="Times New Roman" w:cs="Times New Roman"/>
                <w:bCs/>
                <w:sz w:val="24"/>
                <w:szCs w:val="24"/>
              </w:rPr>
            </w:pPr>
          </w:p>
        </w:tc>
        <w:tc>
          <w:tcPr>
            <w:tcW w:w="3901" w:type="dxa"/>
            <w:vMerge w:val="restart"/>
          </w:tcPr>
          <w:p w14:paraId="42A0742D">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Изучение теории параграфов учебника или лекционного   материала. </w:t>
            </w:r>
          </w:p>
          <w:p w14:paraId="2095BD03">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2B80EDB0">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Защита проектов и рецензирование. </w:t>
            </w:r>
          </w:p>
          <w:p w14:paraId="0C2B4B5D">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73F6DAC4">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603382F1">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Подготовка к терминологическому диктанту и его написание. </w:t>
            </w:r>
          </w:p>
          <w:p w14:paraId="33334D90">
            <w:pPr>
              <w:pStyle w:val="7"/>
              <w:numPr>
                <w:ilvl w:val="0"/>
                <w:numId w:val="26"/>
              </w:numPr>
              <w:ind w:left="386"/>
              <w:rPr>
                <w:rFonts w:ascii="Times New Roman" w:hAnsi="Times New Roman" w:cs="Times New Roman"/>
                <w:bCs/>
                <w:sz w:val="24"/>
                <w:szCs w:val="24"/>
              </w:rPr>
            </w:pPr>
            <w:r>
              <w:rPr>
                <w:rFonts w:ascii="Times New Roman" w:hAnsi="Times New Roman" w:cs="Times New Roman"/>
                <w:bCs/>
                <w:sz w:val="24"/>
                <w:szCs w:val="24"/>
              </w:rPr>
              <w:t xml:space="preserve">Работа в парах по составлению вопросов разного уровня сложности.  </w:t>
            </w:r>
          </w:p>
          <w:p w14:paraId="52336A5F">
            <w:pPr>
              <w:ind w:left="386"/>
              <w:rPr>
                <w:rFonts w:ascii="Times New Roman" w:hAnsi="Times New Roman" w:cs="Times New Roman"/>
                <w:bCs/>
                <w:sz w:val="24"/>
                <w:szCs w:val="24"/>
              </w:rPr>
            </w:pPr>
          </w:p>
          <w:p w14:paraId="1984AF48">
            <w:pPr>
              <w:rPr>
                <w:rFonts w:ascii="Times New Roman" w:hAnsi="Times New Roman" w:cs="Times New Roman"/>
                <w:bCs/>
                <w:sz w:val="24"/>
                <w:szCs w:val="24"/>
              </w:rPr>
            </w:pPr>
          </w:p>
          <w:p w14:paraId="12451ECC">
            <w:pPr>
              <w:rPr>
                <w:rFonts w:ascii="Times New Roman" w:hAnsi="Times New Roman" w:cs="Times New Roman"/>
                <w:bCs/>
                <w:sz w:val="24"/>
                <w:szCs w:val="24"/>
              </w:rPr>
            </w:pPr>
          </w:p>
          <w:p w14:paraId="00BB3016">
            <w:pPr>
              <w:rPr>
                <w:rFonts w:ascii="Times New Roman" w:hAnsi="Times New Roman" w:cs="Times New Roman"/>
                <w:bCs/>
                <w:sz w:val="24"/>
                <w:szCs w:val="24"/>
              </w:rPr>
            </w:pPr>
          </w:p>
          <w:p w14:paraId="2C83D1F9">
            <w:pPr>
              <w:ind w:left="244" w:hanging="244"/>
              <w:rPr>
                <w:rFonts w:ascii="Times New Roman" w:hAnsi="Times New Roman" w:cs="Times New Roman"/>
                <w:bCs/>
                <w:sz w:val="24"/>
                <w:szCs w:val="24"/>
              </w:rPr>
            </w:pPr>
          </w:p>
          <w:p w14:paraId="581AFA99">
            <w:pPr>
              <w:pStyle w:val="7"/>
              <w:numPr>
                <w:ilvl w:val="0"/>
                <w:numId w:val="26"/>
              </w:numPr>
              <w:ind w:left="244" w:hanging="244"/>
              <w:rPr>
                <w:rFonts w:ascii="Times New Roman" w:hAnsi="Times New Roman" w:cs="Times New Roman"/>
                <w:bCs/>
                <w:sz w:val="24"/>
                <w:szCs w:val="24"/>
              </w:rPr>
            </w:pPr>
            <w:r>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1E0CA1D1">
            <w:pPr>
              <w:pStyle w:val="7"/>
              <w:numPr>
                <w:ilvl w:val="0"/>
                <w:numId w:val="26"/>
              </w:numPr>
              <w:ind w:left="244" w:hanging="244"/>
              <w:rPr>
                <w:rFonts w:ascii="Times New Roman" w:hAnsi="Times New Roman" w:cs="Times New Roman"/>
                <w:bCs/>
                <w:sz w:val="24"/>
                <w:szCs w:val="24"/>
              </w:rPr>
            </w:pPr>
            <w:r>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65A8876B">
            <w:pPr>
              <w:pStyle w:val="7"/>
              <w:numPr>
                <w:ilvl w:val="0"/>
                <w:numId w:val="26"/>
              </w:numPr>
              <w:ind w:left="244" w:hanging="244"/>
              <w:rPr>
                <w:rFonts w:ascii="Times New Roman" w:hAnsi="Times New Roman" w:cs="Times New Roman"/>
                <w:bCs/>
                <w:sz w:val="24"/>
                <w:szCs w:val="24"/>
              </w:rPr>
            </w:pPr>
            <w:r>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14:paraId="089A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704" w:type="dxa"/>
          </w:tcPr>
          <w:p w14:paraId="39AFB16C">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p>
          <w:p w14:paraId="24363D33">
            <w:pPr>
              <w:rPr>
                <w:rFonts w:ascii="Times New Roman" w:hAnsi="Times New Roman" w:cs="Times New Roman"/>
                <w:sz w:val="24"/>
                <w:szCs w:val="24"/>
              </w:rPr>
            </w:pPr>
          </w:p>
        </w:tc>
        <w:tc>
          <w:tcPr>
            <w:tcW w:w="2410" w:type="dxa"/>
          </w:tcPr>
          <w:p w14:paraId="4FD69382">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Исконно русская лексика</w:t>
            </w:r>
          </w:p>
        </w:tc>
        <w:tc>
          <w:tcPr>
            <w:tcW w:w="3118" w:type="dxa"/>
          </w:tcPr>
          <w:p w14:paraId="75E5D517">
            <w:pPr>
              <w:jc w:val="both"/>
              <w:rPr>
                <w:rFonts w:ascii="Times New Roman" w:hAnsi="Times New Roman" w:cs="Times New Roman"/>
                <w:bCs/>
                <w:sz w:val="24"/>
                <w:szCs w:val="24"/>
              </w:rPr>
            </w:pPr>
            <w:r>
              <w:rPr>
                <w:rFonts w:ascii="Times New Roman" w:hAnsi="Times New Roman" w:cs="Times New Roman"/>
                <w:bCs/>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w:t>
            </w:r>
          </w:p>
        </w:tc>
        <w:tc>
          <w:tcPr>
            <w:tcW w:w="3901" w:type="dxa"/>
            <w:vMerge w:val="continue"/>
          </w:tcPr>
          <w:p w14:paraId="0D2CBEA8">
            <w:pPr>
              <w:jc w:val="both"/>
              <w:rPr>
                <w:rFonts w:ascii="Times New Roman" w:hAnsi="Times New Roman" w:cs="Times New Roman"/>
                <w:bCs/>
                <w:sz w:val="24"/>
                <w:szCs w:val="24"/>
              </w:rPr>
            </w:pPr>
          </w:p>
        </w:tc>
      </w:tr>
      <w:tr w14:paraId="1AC5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A2AD3A8">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410" w:type="dxa"/>
          </w:tcPr>
          <w:p w14:paraId="1806ACD3">
            <w:pPr>
              <w:jc w:val="both"/>
              <w:rPr>
                <w:rFonts w:ascii="Times New Roman" w:hAnsi="Times New Roman" w:cs="Times New Roman"/>
                <w:bCs/>
                <w:i/>
                <w:sz w:val="24"/>
                <w:szCs w:val="24"/>
              </w:rPr>
            </w:pPr>
            <w:r>
              <w:rPr>
                <w:rFonts w:ascii="Times New Roman" w:hAnsi="Times New Roman" w:cs="Times New Roman"/>
                <w:bCs/>
                <w:sz w:val="24"/>
                <w:szCs w:val="24"/>
              </w:rPr>
              <w:t>Старославянизмы в современном русском литературном языке</w:t>
            </w:r>
          </w:p>
        </w:tc>
        <w:tc>
          <w:tcPr>
            <w:tcW w:w="3118" w:type="dxa"/>
          </w:tcPr>
          <w:p w14:paraId="5320D77E">
            <w:pPr>
              <w:jc w:val="both"/>
              <w:rPr>
                <w:rFonts w:ascii="Times New Roman" w:hAnsi="Times New Roman" w:cs="Times New Roman"/>
                <w:bCs/>
                <w:sz w:val="24"/>
                <w:szCs w:val="24"/>
              </w:rPr>
            </w:pPr>
            <w:r>
              <w:rPr>
                <w:rFonts w:ascii="Times New Roman" w:hAnsi="Times New Roman" w:cs="Times New Roman"/>
                <w:bCs/>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3901" w:type="dxa"/>
            <w:vMerge w:val="continue"/>
          </w:tcPr>
          <w:p w14:paraId="2DF7E97F">
            <w:pPr>
              <w:jc w:val="both"/>
              <w:rPr>
                <w:rFonts w:ascii="Times New Roman" w:hAnsi="Times New Roman" w:cs="Times New Roman"/>
                <w:bCs/>
                <w:sz w:val="24"/>
                <w:szCs w:val="24"/>
              </w:rPr>
            </w:pPr>
          </w:p>
        </w:tc>
      </w:tr>
      <w:tr w14:paraId="4B64B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4513398">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tcPr>
          <w:p w14:paraId="5A3507C3">
            <w:pPr>
              <w:jc w:val="both"/>
              <w:rPr>
                <w:rFonts w:ascii="Times New Roman" w:hAnsi="Times New Roman" w:cs="Times New Roman"/>
                <w:b/>
                <w:bCs/>
                <w:i/>
                <w:sz w:val="24"/>
                <w:szCs w:val="24"/>
              </w:rPr>
            </w:pPr>
            <w:r>
              <w:rPr>
                <w:rFonts w:ascii="Times New Roman" w:hAnsi="Times New Roman" w:cs="Times New Roman"/>
                <w:bCs/>
                <w:sz w:val="24"/>
                <w:szCs w:val="24"/>
              </w:rPr>
              <w:t xml:space="preserve">Иноязычная лексика в разговорной речи </w:t>
            </w:r>
          </w:p>
        </w:tc>
        <w:tc>
          <w:tcPr>
            <w:tcW w:w="3118" w:type="dxa"/>
          </w:tcPr>
          <w:p w14:paraId="3F77B0DC">
            <w:pPr>
              <w:jc w:val="both"/>
              <w:rPr>
                <w:rFonts w:ascii="Times New Roman" w:hAnsi="Times New Roman" w:cs="Times New Roman"/>
                <w:bCs/>
                <w:sz w:val="24"/>
                <w:szCs w:val="24"/>
              </w:rPr>
            </w:pPr>
            <w:r>
              <w:rPr>
                <w:rFonts w:ascii="Times New Roman" w:hAnsi="Times New Roman" w:cs="Times New Roman"/>
                <w:bCs/>
                <w:sz w:val="24"/>
                <w:szCs w:val="24"/>
              </w:rPr>
              <w:t>Иноязычная лексика в разговорной речи</w:t>
            </w:r>
          </w:p>
        </w:tc>
        <w:tc>
          <w:tcPr>
            <w:tcW w:w="3901" w:type="dxa"/>
            <w:vMerge w:val="continue"/>
          </w:tcPr>
          <w:p w14:paraId="6DC8CCC6">
            <w:pPr>
              <w:jc w:val="both"/>
              <w:rPr>
                <w:rFonts w:ascii="Times New Roman" w:hAnsi="Times New Roman" w:cs="Times New Roman"/>
                <w:bCs/>
                <w:sz w:val="24"/>
                <w:szCs w:val="24"/>
              </w:rPr>
            </w:pPr>
          </w:p>
        </w:tc>
      </w:tr>
      <w:tr w14:paraId="4E19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16D73FB">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tcPr>
          <w:p w14:paraId="25B20908">
            <w:pPr>
              <w:jc w:val="both"/>
              <w:rPr>
                <w:rFonts w:ascii="Times New Roman" w:hAnsi="Times New Roman" w:cs="Times New Roman"/>
                <w:bCs/>
                <w:sz w:val="24"/>
                <w:szCs w:val="24"/>
              </w:rPr>
            </w:pPr>
            <w:r>
              <w:rPr>
                <w:rFonts w:ascii="Times New Roman" w:hAnsi="Times New Roman" w:cs="Times New Roman"/>
                <w:bCs/>
                <w:sz w:val="24"/>
                <w:szCs w:val="24"/>
              </w:rPr>
              <w:t>Иноязычная лексика в современной публицистике</w:t>
            </w:r>
          </w:p>
        </w:tc>
        <w:tc>
          <w:tcPr>
            <w:tcW w:w="3118" w:type="dxa"/>
          </w:tcPr>
          <w:p w14:paraId="3A1145FB">
            <w:pPr>
              <w:jc w:val="both"/>
              <w:rPr>
                <w:rFonts w:ascii="Times New Roman" w:hAnsi="Times New Roman" w:cs="Times New Roman"/>
                <w:bCs/>
                <w:sz w:val="24"/>
                <w:szCs w:val="24"/>
              </w:rPr>
            </w:pPr>
            <w:r>
              <w:rPr>
                <w:rFonts w:ascii="Times New Roman" w:hAnsi="Times New Roman" w:cs="Times New Roman"/>
                <w:bCs/>
                <w:sz w:val="24"/>
                <w:szCs w:val="24"/>
              </w:rPr>
              <w:t>Роль иноязычной лексики в современной публицистике.</w:t>
            </w:r>
          </w:p>
        </w:tc>
        <w:tc>
          <w:tcPr>
            <w:tcW w:w="3901" w:type="dxa"/>
            <w:vMerge w:val="continue"/>
          </w:tcPr>
          <w:p w14:paraId="43B6925D">
            <w:pPr>
              <w:jc w:val="both"/>
              <w:rPr>
                <w:rFonts w:ascii="Times New Roman" w:hAnsi="Times New Roman" w:cs="Times New Roman"/>
                <w:bCs/>
                <w:sz w:val="24"/>
                <w:szCs w:val="24"/>
              </w:rPr>
            </w:pPr>
          </w:p>
        </w:tc>
      </w:tr>
      <w:tr w14:paraId="637BA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F00DC7F">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tcPr>
          <w:p w14:paraId="6F17CFB2">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3118" w:type="dxa"/>
          </w:tcPr>
          <w:p w14:paraId="7F87DE84">
            <w:pPr>
              <w:jc w:val="both"/>
              <w:rPr>
                <w:rFonts w:ascii="Times New Roman" w:hAnsi="Times New Roman" w:cs="Times New Roman"/>
                <w:bCs/>
                <w:sz w:val="24"/>
                <w:szCs w:val="24"/>
              </w:rPr>
            </w:pPr>
            <w:r>
              <w:rPr>
                <w:rFonts w:ascii="Times New Roman" w:hAnsi="Times New Roman" w:cs="Times New Roman"/>
                <w:bCs/>
                <w:sz w:val="24"/>
                <w:szCs w:val="24"/>
              </w:rPr>
              <w:t xml:space="preserve">Понятие о речевом этикете. </w:t>
            </w:r>
          </w:p>
        </w:tc>
        <w:tc>
          <w:tcPr>
            <w:tcW w:w="3901" w:type="dxa"/>
            <w:vMerge w:val="continue"/>
          </w:tcPr>
          <w:p w14:paraId="1A705BBA">
            <w:pPr>
              <w:jc w:val="both"/>
              <w:rPr>
                <w:rFonts w:ascii="Times New Roman" w:hAnsi="Times New Roman" w:cs="Times New Roman"/>
                <w:bCs/>
                <w:sz w:val="24"/>
                <w:szCs w:val="24"/>
              </w:rPr>
            </w:pPr>
          </w:p>
        </w:tc>
      </w:tr>
      <w:tr w14:paraId="378BE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99FB10D">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410" w:type="dxa"/>
          </w:tcPr>
          <w:p w14:paraId="1E57FA65">
            <w:pPr>
              <w:jc w:val="both"/>
              <w:rPr>
                <w:rFonts w:ascii="Times New Roman" w:hAnsi="Times New Roman" w:cs="Times New Roman"/>
                <w:bCs/>
                <w:sz w:val="24"/>
                <w:szCs w:val="24"/>
              </w:rPr>
            </w:pPr>
            <w:r>
              <w:rPr>
                <w:rFonts w:ascii="Times New Roman" w:hAnsi="Times New Roman" w:cs="Times New Roman"/>
                <w:bCs/>
                <w:sz w:val="24"/>
                <w:szCs w:val="24"/>
              </w:rPr>
              <w:t>Речевой этикет и вежливость</w:t>
            </w:r>
          </w:p>
        </w:tc>
        <w:tc>
          <w:tcPr>
            <w:tcW w:w="3118" w:type="dxa"/>
          </w:tcPr>
          <w:p w14:paraId="302DB0C9">
            <w:pPr>
              <w:jc w:val="both"/>
              <w:rPr>
                <w:rFonts w:ascii="Times New Roman" w:hAnsi="Times New Roman" w:cs="Times New Roman"/>
                <w:bCs/>
                <w:sz w:val="24"/>
                <w:szCs w:val="24"/>
              </w:rPr>
            </w:pPr>
            <w:r>
              <w:rPr>
                <w:rFonts w:ascii="Times New Roman" w:hAnsi="Times New Roman" w:cs="Times New Roman"/>
                <w:bCs/>
                <w:sz w:val="24"/>
                <w:szCs w:val="24"/>
              </w:rPr>
              <w:t>Соотношение речевого этикета и вежливости.</w:t>
            </w:r>
          </w:p>
        </w:tc>
        <w:tc>
          <w:tcPr>
            <w:tcW w:w="3901" w:type="dxa"/>
            <w:vMerge w:val="continue"/>
          </w:tcPr>
          <w:p w14:paraId="63E3DC6B">
            <w:pPr>
              <w:jc w:val="both"/>
              <w:rPr>
                <w:rFonts w:ascii="Times New Roman" w:hAnsi="Times New Roman" w:cs="Times New Roman"/>
                <w:bCs/>
                <w:sz w:val="24"/>
                <w:szCs w:val="24"/>
              </w:rPr>
            </w:pPr>
          </w:p>
        </w:tc>
      </w:tr>
      <w:tr w14:paraId="1521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D2C23C3">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tcPr>
          <w:p w14:paraId="7164A63C">
            <w:pPr>
              <w:jc w:val="both"/>
              <w:rPr>
                <w:rFonts w:ascii="Times New Roman" w:hAnsi="Times New Roman" w:cs="Times New Roman"/>
                <w:bCs/>
                <w:sz w:val="24"/>
                <w:szCs w:val="24"/>
              </w:rPr>
            </w:pPr>
            <w:r>
              <w:rPr>
                <w:rFonts w:ascii="Times New Roman" w:hAnsi="Times New Roman" w:cs="Times New Roman"/>
                <w:bCs/>
                <w:sz w:val="24"/>
                <w:szCs w:val="24"/>
              </w:rPr>
              <w:t>Русский человек в обращении к другим</w:t>
            </w:r>
          </w:p>
        </w:tc>
        <w:tc>
          <w:tcPr>
            <w:tcW w:w="3118" w:type="dxa"/>
          </w:tcPr>
          <w:p w14:paraId="3D4A470E">
            <w:pPr>
              <w:jc w:val="both"/>
              <w:rPr>
                <w:rFonts w:ascii="Times New Roman" w:hAnsi="Times New Roman" w:cs="Times New Roman"/>
                <w:bCs/>
                <w:sz w:val="24"/>
                <w:szCs w:val="24"/>
              </w:rPr>
            </w:pPr>
            <w:r>
              <w:rPr>
                <w:rFonts w:ascii="Times New Roman" w:hAnsi="Times New Roman" w:cs="Times New Roman"/>
                <w:bCs/>
                <w:sz w:val="24"/>
                <w:szCs w:val="24"/>
              </w:rPr>
              <w:t>Специфика приветствий Этикетная культура приветствия. Традиционная тематика бесед у русских и других народов.</w:t>
            </w:r>
          </w:p>
        </w:tc>
        <w:tc>
          <w:tcPr>
            <w:tcW w:w="3901" w:type="dxa"/>
            <w:vMerge w:val="continue"/>
          </w:tcPr>
          <w:p w14:paraId="6594B648">
            <w:pPr>
              <w:jc w:val="both"/>
              <w:rPr>
                <w:rFonts w:ascii="Times New Roman" w:hAnsi="Times New Roman" w:cs="Times New Roman"/>
                <w:bCs/>
                <w:sz w:val="24"/>
                <w:szCs w:val="24"/>
              </w:rPr>
            </w:pPr>
          </w:p>
        </w:tc>
      </w:tr>
      <w:tr w14:paraId="6F869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C9A741C">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410" w:type="dxa"/>
          </w:tcPr>
          <w:p w14:paraId="5C65248C">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Pr>
                <w:rFonts w:ascii="Times New Roman" w:hAnsi="Times New Roman" w:cs="Times New Roman"/>
                <w:b/>
                <w:bCs/>
                <w:i/>
                <w:sz w:val="24"/>
                <w:szCs w:val="24"/>
              </w:rPr>
              <w:t>Терминологический диктант.</w:t>
            </w:r>
          </w:p>
        </w:tc>
        <w:tc>
          <w:tcPr>
            <w:tcW w:w="3118" w:type="dxa"/>
          </w:tcPr>
          <w:p w14:paraId="2F37E88D">
            <w:pPr>
              <w:jc w:val="both"/>
              <w:rPr>
                <w:rFonts w:ascii="Times New Roman" w:hAnsi="Times New Roman" w:cs="Times New Roman"/>
                <w:bCs/>
                <w:sz w:val="24"/>
                <w:szCs w:val="24"/>
              </w:rPr>
            </w:pPr>
          </w:p>
        </w:tc>
        <w:tc>
          <w:tcPr>
            <w:tcW w:w="3901" w:type="dxa"/>
            <w:vMerge w:val="continue"/>
          </w:tcPr>
          <w:p w14:paraId="0EE12CF6">
            <w:pPr>
              <w:jc w:val="both"/>
              <w:rPr>
                <w:rFonts w:ascii="Times New Roman" w:hAnsi="Times New Roman" w:cs="Times New Roman"/>
                <w:bCs/>
                <w:sz w:val="24"/>
                <w:szCs w:val="24"/>
              </w:rPr>
            </w:pPr>
          </w:p>
        </w:tc>
      </w:tr>
      <w:tr w14:paraId="13815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gridSpan w:val="3"/>
          </w:tcPr>
          <w:p w14:paraId="3C4E0824">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(11 ч)</w:t>
            </w:r>
          </w:p>
        </w:tc>
        <w:tc>
          <w:tcPr>
            <w:tcW w:w="3901" w:type="dxa"/>
            <w:vMerge w:val="continue"/>
          </w:tcPr>
          <w:p w14:paraId="189B2905">
            <w:pPr>
              <w:jc w:val="both"/>
              <w:rPr>
                <w:rFonts w:ascii="Times New Roman" w:hAnsi="Times New Roman" w:cs="Times New Roman"/>
                <w:bCs/>
                <w:sz w:val="24"/>
                <w:szCs w:val="24"/>
              </w:rPr>
            </w:pPr>
          </w:p>
        </w:tc>
      </w:tr>
      <w:tr w14:paraId="14F7A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36A2F53">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tcPr>
          <w:p w14:paraId="7BA65BDD">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w:t>
            </w:r>
          </w:p>
        </w:tc>
        <w:tc>
          <w:tcPr>
            <w:tcW w:w="3118" w:type="dxa"/>
          </w:tcPr>
          <w:p w14:paraId="381F2FE3">
            <w:pPr>
              <w:jc w:val="both"/>
              <w:rPr>
                <w:rFonts w:ascii="Times New Roman" w:hAnsi="Times New Roman" w:cs="Times New Roman"/>
                <w:bCs/>
                <w:sz w:val="24"/>
                <w:szCs w:val="24"/>
              </w:rPr>
            </w:pPr>
            <w:r>
              <w:rPr>
                <w:rFonts w:ascii="Times New Roman" w:hAnsi="Times New Roman" w:cs="Times New Roman"/>
                <w:bCs/>
                <w:sz w:val="24"/>
                <w:szCs w:val="24"/>
              </w:rPr>
              <w:t xml:space="preserve">Типичные орфоэпические ошибки в современной речи. </w:t>
            </w:r>
          </w:p>
        </w:tc>
        <w:tc>
          <w:tcPr>
            <w:tcW w:w="3901" w:type="dxa"/>
            <w:vMerge w:val="continue"/>
          </w:tcPr>
          <w:p w14:paraId="1F7CE205">
            <w:pPr>
              <w:jc w:val="both"/>
              <w:rPr>
                <w:rFonts w:ascii="Times New Roman" w:hAnsi="Times New Roman" w:cs="Times New Roman"/>
                <w:bCs/>
                <w:sz w:val="24"/>
                <w:szCs w:val="24"/>
              </w:rPr>
            </w:pPr>
          </w:p>
        </w:tc>
      </w:tr>
      <w:tr w14:paraId="56C2A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204EC52">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410" w:type="dxa"/>
          </w:tcPr>
          <w:p w14:paraId="31EAC09C">
            <w:pPr>
              <w:jc w:val="both"/>
              <w:rPr>
                <w:rFonts w:ascii="Times New Roman" w:hAnsi="Times New Roman" w:cs="Times New Roman"/>
                <w:bCs/>
                <w:sz w:val="24"/>
                <w:szCs w:val="24"/>
              </w:rPr>
            </w:pPr>
            <w:r>
              <w:rPr>
                <w:rFonts w:ascii="Times New Roman" w:hAnsi="Times New Roman" w:cs="Times New Roman"/>
                <w:bCs/>
                <w:sz w:val="24"/>
                <w:szCs w:val="24"/>
              </w:rPr>
              <w:t>Типичные акцентологические ошибки в современной речи</w:t>
            </w:r>
          </w:p>
        </w:tc>
        <w:tc>
          <w:tcPr>
            <w:tcW w:w="3118" w:type="dxa"/>
          </w:tcPr>
          <w:p w14:paraId="15EBEAB4">
            <w:pPr>
              <w:jc w:val="both"/>
              <w:rPr>
                <w:rFonts w:ascii="Times New Roman" w:hAnsi="Times New Roman" w:cs="Times New Roman"/>
                <w:bCs/>
                <w:sz w:val="24"/>
                <w:szCs w:val="24"/>
              </w:rPr>
            </w:pPr>
            <w:r>
              <w:rPr>
                <w:rFonts w:ascii="Times New Roman" w:hAnsi="Times New Roman" w:cs="Times New Roman"/>
                <w:bCs/>
                <w:sz w:val="24"/>
                <w:szCs w:val="24"/>
              </w:rPr>
              <w:t>Акцентологические ошибки в современной речи.</w:t>
            </w:r>
          </w:p>
        </w:tc>
        <w:tc>
          <w:tcPr>
            <w:tcW w:w="3901" w:type="dxa"/>
            <w:vMerge w:val="continue"/>
          </w:tcPr>
          <w:p w14:paraId="1697C08D">
            <w:pPr>
              <w:jc w:val="both"/>
              <w:rPr>
                <w:rFonts w:ascii="Times New Roman" w:hAnsi="Times New Roman" w:cs="Times New Roman"/>
                <w:bCs/>
                <w:sz w:val="24"/>
                <w:szCs w:val="24"/>
              </w:rPr>
            </w:pPr>
          </w:p>
        </w:tc>
      </w:tr>
      <w:tr w14:paraId="334EF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EA1F662">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tcPr>
          <w:p w14:paraId="26760DBB">
            <w:pPr>
              <w:jc w:val="both"/>
              <w:rPr>
                <w:rFonts w:ascii="Times New Roman" w:hAnsi="Times New Roman" w:cs="Times New Roman"/>
                <w:b/>
                <w:bCs/>
                <w:i/>
                <w:sz w:val="24"/>
                <w:szCs w:val="24"/>
              </w:rPr>
            </w:pPr>
            <w:r>
              <w:rPr>
                <w:rFonts w:ascii="Times New Roman" w:hAnsi="Times New Roman" w:cs="Times New Roman"/>
                <w:b/>
                <w:bCs/>
                <w:i/>
                <w:sz w:val="24"/>
                <w:szCs w:val="24"/>
              </w:rPr>
              <w:t>Акцентологический диктант</w:t>
            </w:r>
          </w:p>
        </w:tc>
        <w:tc>
          <w:tcPr>
            <w:tcW w:w="3118" w:type="dxa"/>
          </w:tcPr>
          <w:p w14:paraId="19F989CA">
            <w:pPr>
              <w:jc w:val="both"/>
              <w:rPr>
                <w:rFonts w:ascii="Times New Roman" w:hAnsi="Times New Roman" w:cs="Times New Roman"/>
                <w:bCs/>
                <w:sz w:val="24"/>
                <w:szCs w:val="24"/>
              </w:rPr>
            </w:pPr>
          </w:p>
        </w:tc>
        <w:tc>
          <w:tcPr>
            <w:tcW w:w="3901" w:type="dxa"/>
            <w:vMerge w:val="continue"/>
          </w:tcPr>
          <w:p w14:paraId="1527CF78">
            <w:pPr>
              <w:jc w:val="both"/>
              <w:rPr>
                <w:rFonts w:ascii="Times New Roman" w:hAnsi="Times New Roman" w:cs="Times New Roman"/>
                <w:bCs/>
                <w:sz w:val="24"/>
                <w:szCs w:val="24"/>
              </w:rPr>
            </w:pPr>
          </w:p>
        </w:tc>
      </w:tr>
      <w:tr w14:paraId="3415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C2A376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tcPr>
          <w:p w14:paraId="7A9CF8C2">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терминов</w:t>
            </w:r>
          </w:p>
        </w:tc>
        <w:tc>
          <w:tcPr>
            <w:tcW w:w="3118" w:type="dxa"/>
          </w:tcPr>
          <w:p w14:paraId="73001219">
            <w:pPr>
              <w:jc w:val="both"/>
              <w:rPr>
                <w:rFonts w:ascii="Times New Roman" w:hAnsi="Times New Roman" w:cs="Times New Roman"/>
                <w:bCs/>
                <w:sz w:val="24"/>
                <w:szCs w:val="24"/>
              </w:rPr>
            </w:pPr>
            <w:r>
              <w:rPr>
                <w:rFonts w:ascii="Times New Roman" w:hAnsi="Times New Roman" w:cs="Times New Roman"/>
                <w:bCs/>
                <w:sz w:val="24"/>
                <w:szCs w:val="24"/>
              </w:rPr>
              <w:t xml:space="preserve">Основные лексические нормы современного русского литературного язык Терминологический словарь. Нарушение точности словоупотребления заимствованных слов. Ошибки в употреблении заимствованных слов. </w:t>
            </w:r>
          </w:p>
        </w:tc>
        <w:tc>
          <w:tcPr>
            <w:tcW w:w="3901" w:type="dxa"/>
            <w:vMerge w:val="continue"/>
          </w:tcPr>
          <w:p w14:paraId="64C35160">
            <w:pPr>
              <w:jc w:val="both"/>
              <w:rPr>
                <w:rFonts w:ascii="Times New Roman" w:hAnsi="Times New Roman" w:cs="Times New Roman"/>
                <w:bCs/>
                <w:sz w:val="24"/>
                <w:szCs w:val="24"/>
              </w:rPr>
            </w:pPr>
          </w:p>
        </w:tc>
      </w:tr>
      <w:tr w14:paraId="5CC74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0728841">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tcPr>
          <w:p w14:paraId="6B06AE59">
            <w:pPr>
              <w:jc w:val="both"/>
              <w:rPr>
                <w:rFonts w:ascii="Times New Roman" w:hAnsi="Times New Roman" w:cs="Times New Roman"/>
                <w:bCs/>
                <w:sz w:val="24"/>
                <w:szCs w:val="24"/>
              </w:rPr>
            </w:pPr>
            <w:r>
              <w:rPr>
                <w:rFonts w:ascii="Times New Roman" w:hAnsi="Times New Roman" w:cs="Times New Roman"/>
                <w:bCs/>
                <w:sz w:val="24"/>
                <w:szCs w:val="24"/>
              </w:rPr>
              <w:t>Основные грамматические нормы современного русского литературного языка.</w:t>
            </w:r>
          </w:p>
        </w:tc>
        <w:tc>
          <w:tcPr>
            <w:tcW w:w="3118" w:type="dxa"/>
          </w:tcPr>
          <w:p w14:paraId="1729D0AD">
            <w:pPr>
              <w:jc w:val="both"/>
              <w:rPr>
                <w:rFonts w:ascii="Times New Roman" w:hAnsi="Times New Roman" w:cs="Times New Roman"/>
                <w:bCs/>
                <w:sz w:val="24"/>
                <w:szCs w:val="24"/>
              </w:rPr>
            </w:pPr>
            <w:r>
              <w:rPr>
                <w:rFonts w:ascii="Times New Roman" w:hAnsi="Times New Roman" w:cs="Times New Roman"/>
                <w:bCs/>
                <w:sz w:val="24"/>
                <w:szCs w:val="24"/>
              </w:rPr>
              <w:t xml:space="preserve">Отражение вариантов грамматической нормы в современных грамматических словарях и справочниках. </w:t>
            </w:r>
          </w:p>
          <w:p w14:paraId="3A373D70">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A5B7AD9">
            <w:pPr>
              <w:jc w:val="both"/>
              <w:rPr>
                <w:rFonts w:ascii="Times New Roman" w:hAnsi="Times New Roman" w:cs="Times New Roman"/>
                <w:bCs/>
                <w:sz w:val="24"/>
                <w:szCs w:val="24"/>
              </w:rPr>
            </w:pPr>
          </w:p>
        </w:tc>
        <w:tc>
          <w:tcPr>
            <w:tcW w:w="3901" w:type="dxa"/>
            <w:vMerge w:val="continue"/>
          </w:tcPr>
          <w:p w14:paraId="2284D40A">
            <w:pPr>
              <w:jc w:val="both"/>
              <w:rPr>
                <w:rFonts w:ascii="Times New Roman" w:hAnsi="Times New Roman" w:cs="Times New Roman"/>
                <w:bCs/>
                <w:sz w:val="24"/>
                <w:szCs w:val="24"/>
              </w:rPr>
            </w:pPr>
          </w:p>
        </w:tc>
      </w:tr>
      <w:tr w14:paraId="126F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356333E">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410" w:type="dxa"/>
          </w:tcPr>
          <w:p w14:paraId="2B5DF700">
            <w:pPr>
              <w:jc w:val="both"/>
              <w:rPr>
                <w:rFonts w:ascii="Times New Roman" w:hAnsi="Times New Roman" w:cs="Times New Roman"/>
                <w:bCs/>
                <w:sz w:val="24"/>
                <w:szCs w:val="24"/>
              </w:rPr>
            </w:pPr>
            <w:r>
              <w:rPr>
                <w:rFonts w:ascii="Times New Roman" w:hAnsi="Times New Roman" w:cs="Times New Roman"/>
                <w:bCs/>
                <w:sz w:val="24"/>
                <w:szCs w:val="24"/>
              </w:rPr>
              <w:t>Трудные случаи согласования в русском языке</w:t>
            </w:r>
          </w:p>
          <w:p w14:paraId="7CF8C7FB">
            <w:pPr>
              <w:jc w:val="both"/>
              <w:rPr>
                <w:rFonts w:ascii="Times New Roman" w:hAnsi="Times New Roman" w:cs="Times New Roman"/>
                <w:bCs/>
                <w:sz w:val="24"/>
                <w:szCs w:val="24"/>
              </w:rPr>
            </w:pPr>
          </w:p>
        </w:tc>
        <w:tc>
          <w:tcPr>
            <w:tcW w:w="3118" w:type="dxa"/>
          </w:tcPr>
          <w:p w14:paraId="6F1CEF0D">
            <w:pPr>
              <w:jc w:val="both"/>
              <w:rPr>
                <w:rFonts w:ascii="Times New Roman" w:hAnsi="Times New Roman" w:cs="Times New Roman"/>
                <w:bCs/>
                <w:sz w:val="24"/>
                <w:szCs w:val="24"/>
              </w:rPr>
            </w:pPr>
            <w:r>
              <w:rPr>
                <w:rFonts w:ascii="Times New Roman" w:hAnsi="Times New Roman" w:cs="Times New Roman"/>
                <w:bCs/>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w:t>
            </w:r>
          </w:p>
        </w:tc>
        <w:tc>
          <w:tcPr>
            <w:tcW w:w="3901" w:type="dxa"/>
            <w:vMerge w:val="continue"/>
          </w:tcPr>
          <w:p w14:paraId="440BC420">
            <w:pPr>
              <w:jc w:val="both"/>
              <w:rPr>
                <w:rFonts w:ascii="Times New Roman" w:hAnsi="Times New Roman" w:cs="Times New Roman"/>
                <w:bCs/>
                <w:sz w:val="24"/>
                <w:szCs w:val="24"/>
              </w:rPr>
            </w:pPr>
          </w:p>
        </w:tc>
      </w:tr>
      <w:tr w14:paraId="505F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A6EDF73">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2410" w:type="dxa"/>
          </w:tcPr>
          <w:p w14:paraId="3A7F2641">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Варианты грамматической нормы</w:t>
            </w:r>
          </w:p>
        </w:tc>
        <w:tc>
          <w:tcPr>
            <w:tcW w:w="3118" w:type="dxa"/>
          </w:tcPr>
          <w:p w14:paraId="3AEB5F89">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норм(махаешь – машешь; обусловливать, сосредоточивать, уполномочивать, оспаривать, удостаивать, облагораживать).</w:t>
            </w:r>
          </w:p>
        </w:tc>
        <w:tc>
          <w:tcPr>
            <w:tcW w:w="3901" w:type="dxa"/>
            <w:vMerge w:val="continue"/>
          </w:tcPr>
          <w:p w14:paraId="72BCCF07">
            <w:pPr>
              <w:jc w:val="both"/>
              <w:rPr>
                <w:rFonts w:ascii="Times New Roman" w:hAnsi="Times New Roman" w:cs="Times New Roman"/>
                <w:bCs/>
                <w:sz w:val="24"/>
                <w:szCs w:val="24"/>
              </w:rPr>
            </w:pPr>
          </w:p>
        </w:tc>
      </w:tr>
      <w:tr w14:paraId="6186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E1816FF">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2410" w:type="dxa"/>
          </w:tcPr>
          <w:p w14:paraId="2D3717FE">
            <w:pPr>
              <w:jc w:val="both"/>
              <w:rPr>
                <w:rFonts w:ascii="Times New Roman" w:hAnsi="Times New Roman" w:cs="Times New Roman"/>
                <w:bCs/>
                <w:sz w:val="24"/>
                <w:szCs w:val="24"/>
              </w:rPr>
            </w:pPr>
            <w:r>
              <w:rPr>
                <w:rFonts w:ascii="Times New Roman" w:hAnsi="Times New Roman" w:cs="Times New Roman"/>
                <w:bCs/>
                <w:sz w:val="24"/>
                <w:szCs w:val="24"/>
              </w:rPr>
              <w:t>Современный речевой этикет</w:t>
            </w:r>
          </w:p>
        </w:tc>
        <w:tc>
          <w:tcPr>
            <w:tcW w:w="3118" w:type="dxa"/>
          </w:tcPr>
          <w:p w14:paraId="35A03FB8">
            <w:pPr>
              <w:jc w:val="both"/>
              <w:rPr>
                <w:rFonts w:ascii="Times New Roman" w:hAnsi="Times New Roman" w:cs="Times New Roman"/>
                <w:bCs/>
                <w:sz w:val="24"/>
                <w:szCs w:val="24"/>
              </w:rPr>
            </w:pPr>
            <w:r>
              <w:rPr>
                <w:rFonts w:ascii="Times New Roman" w:hAnsi="Times New Roman" w:cs="Times New Roman"/>
                <w:bCs/>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w:t>
            </w:r>
          </w:p>
        </w:tc>
        <w:tc>
          <w:tcPr>
            <w:tcW w:w="3901" w:type="dxa"/>
            <w:vMerge w:val="continue"/>
          </w:tcPr>
          <w:p w14:paraId="5FB94484">
            <w:pPr>
              <w:jc w:val="both"/>
              <w:rPr>
                <w:rFonts w:ascii="Times New Roman" w:hAnsi="Times New Roman" w:cs="Times New Roman"/>
                <w:bCs/>
                <w:sz w:val="24"/>
                <w:szCs w:val="24"/>
              </w:rPr>
            </w:pPr>
          </w:p>
        </w:tc>
      </w:tr>
      <w:tr w14:paraId="3ACA7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DBDAE90">
            <w:pPr>
              <w:spacing w:line="240" w:lineRule="auto"/>
              <w:rPr>
                <w:rFonts w:ascii="Times New Roman" w:hAnsi="Times New Roman" w:cs="Times New Roman"/>
                <w:b/>
                <w:bCs/>
                <w:sz w:val="24"/>
                <w:szCs w:val="24"/>
              </w:rPr>
            </w:pPr>
            <w:r>
              <w:rPr>
                <w:rFonts w:ascii="Times New Roman" w:hAnsi="Times New Roman" w:cs="Times New Roman"/>
                <w:b/>
                <w:bCs/>
                <w:sz w:val="24"/>
                <w:szCs w:val="24"/>
              </w:rPr>
              <w:t>18</w:t>
            </w:r>
          </w:p>
        </w:tc>
        <w:tc>
          <w:tcPr>
            <w:tcW w:w="2410" w:type="dxa"/>
          </w:tcPr>
          <w:p w14:paraId="70DED3CE">
            <w:pPr>
              <w:jc w:val="both"/>
              <w:rPr>
                <w:rFonts w:ascii="Times New Roman" w:hAnsi="Times New Roman" w:cs="Times New Roman"/>
                <w:bCs/>
                <w:sz w:val="24"/>
                <w:szCs w:val="24"/>
              </w:rPr>
            </w:pPr>
            <w:r>
              <w:rPr>
                <w:rFonts w:ascii="Times New Roman" w:hAnsi="Times New Roman" w:cs="Times New Roman"/>
                <w:bCs/>
                <w:sz w:val="24"/>
                <w:szCs w:val="24"/>
              </w:rPr>
              <w:t>Этикетные речевые тактики и приёмы в коммуникации</w:t>
            </w:r>
          </w:p>
        </w:tc>
        <w:tc>
          <w:tcPr>
            <w:tcW w:w="3118" w:type="dxa"/>
          </w:tcPr>
          <w:p w14:paraId="2F706BAA">
            <w:pPr>
              <w:jc w:val="both"/>
              <w:rPr>
                <w:rFonts w:ascii="Times New Roman" w:hAnsi="Times New Roman" w:cs="Times New Roman"/>
                <w:bCs/>
                <w:sz w:val="24"/>
                <w:szCs w:val="24"/>
              </w:rPr>
            </w:pPr>
            <w:r>
              <w:rPr>
                <w:rFonts w:ascii="Times New Roman" w:hAnsi="Times New Roman" w:cs="Times New Roman"/>
                <w:bCs/>
                <w:sz w:val="24"/>
                <w:szCs w:val="24"/>
              </w:rPr>
              <w:t>Этикетные речевые тактики и приёмы в коммуникации‚ помогающие противостоять речевой агрессии. Синонимия речевых формул.</w:t>
            </w:r>
          </w:p>
        </w:tc>
        <w:tc>
          <w:tcPr>
            <w:tcW w:w="3901" w:type="dxa"/>
            <w:vMerge w:val="continue"/>
          </w:tcPr>
          <w:p w14:paraId="06DF2CE8">
            <w:pPr>
              <w:jc w:val="both"/>
              <w:rPr>
                <w:rFonts w:ascii="Times New Roman" w:hAnsi="Times New Roman" w:cs="Times New Roman"/>
                <w:bCs/>
                <w:sz w:val="24"/>
                <w:szCs w:val="24"/>
              </w:rPr>
            </w:pPr>
          </w:p>
        </w:tc>
      </w:tr>
      <w:tr w14:paraId="5C0F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3ADCC51">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2410" w:type="dxa"/>
          </w:tcPr>
          <w:p w14:paraId="3D83F12E">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3118" w:type="dxa"/>
          </w:tcPr>
          <w:p w14:paraId="09C83C91">
            <w:pPr>
              <w:tabs>
                <w:tab w:val="left" w:pos="465"/>
              </w:tabs>
              <w:jc w:val="both"/>
              <w:rPr>
                <w:rFonts w:ascii="Times New Roman" w:hAnsi="Times New Roman" w:cs="Times New Roman"/>
                <w:bCs/>
                <w:sz w:val="24"/>
                <w:szCs w:val="24"/>
              </w:rPr>
            </w:pPr>
          </w:p>
        </w:tc>
        <w:tc>
          <w:tcPr>
            <w:tcW w:w="3901" w:type="dxa"/>
            <w:vMerge w:val="continue"/>
          </w:tcPr>
          <w:p w14:paraId="61C84BC2">
            <w:pPr>
              <w:jc w:val="both"/>
              <w:rPr>
                <w:rFonts w:ascii="Times New Roman" w:hAnsi="Times New Roman" w:cs="Times New Roman"/>
                <w:bCs/>
                <w:sz w:val="24"/>
                <w:szCs w:val="24"/>
              </w:rPr>
            </w:pPr>
          </w:p>
        </w:tc>
      </w:tr>
      <w:tr w14:paraId="2DF5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FB534CD">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2410" w:type="dxa"/>
          </w:tcPr>
          <w:p w14:paraId="75B77602">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3118" w:type="dxa"/>
          </w:tcPr>
          <w:p w14:paraId="1A372D41">
            <w:pPr>
              <w:jc w:val="both"/>
              <w:rPr>
                <w:rFonts w:ascii="Times New Roman" w:hAnsi="Times New Roman" w:cs="Times New Roman"/>
                <w:bCs/>
                <w:sz w:val="24"/>
                <w:szCs w:val="24"/>
              </w:rPr>
            </w:pPr>
          </w:p>
        </w:tc>
        <w:tc>
          <w:tcPr>
            <w:tcW w:w="3901" w:type="dxa"/>
            <w:vMerge w:val="continue"/>
          </w:tcPr>
          <w:p w14:paraId="51CFDA46">
            <w:pPr>
              <w:jc w:val="both"/>
              <w:rPr>
                <w:rFonts w:ascii="Times New Roman" w:hAnsi="Times New Roman" w:cs="Times New Roman"/>
                <w:bCs/>
                <w:sz w:val="24"/>
                <w:szCs w:val="24"/>
              </w:rPr>
            </w:pPr>
          </w:p>
        </w:tc>
      </w:tr>
      <w:tr w14:paraId="135D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32" w:type="dxa"/>
            <w:gridSpan w:val="3"/>
          </w:tcPr>
          <w:p w14:paraId="3FBF8C5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(10 ч)</w:t>
            </w:r>
          </w:p>
        </w:tc>
        <w:tc>
          <w:tcPr>
            <w:tcW w:w="3901" w:type="dxa"/>
            <w:vMerge w:val="continue"/>
          </w:tcPr>
          <w:p w14:paraId="3276D1D9">
            <w:pPr>
              <w:jc w:val="both"/>
              <w:rPr>
                <w:rFonts w:ascii="Times New Roman" w:hAnsi="Times New Roman" w:cs="Times New Roman"/>
                <w:bCs/>
                <w:sz w:val="24"/>
                <w:szCs w:val="24"/>
              </w:rPr>
            </w:pPr>
          </w:p>
        </w:tc>
      </w:tr>
      <w:tr w14:paraId="0A9F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C0D6416">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2410" w:type="dxa"/>
          </w:tcPr>
          <w:p w14:paraId="28C595DB">
            <w:pPr>
              <w:jc w:val="both"/>
              <w:rPr>
                <w:rFonts w:ascii="Times New Roman" w:hAnsi="Times New Roman" w:cs="Times New Roman"/>
                <w:bCs/>
                <w:sz w:val="24"/>
                <w:szCs w:val="24"/>
              </w:rPr>
            </w:pPr>
            <w:r>
              <w:rPr>
                <w:rFonts w:ascii="Times New Roman" w:hAnsi="Times New Roman" w:cs="Times New Roman"/>
                <w:bCs/>
                <w:sz w:val="24"/>
                <w:szCs w:val="24"/>
              </w:rPr>
              <w:t>Информация: способы её получения и переработки</w:t>
            </w:r>
          </w:p>
        </w:tc>
        <w:tc>
          <w:tcPr>
            <w:tcW w:w="3118" w:type="dxa"/>
          </w:tcPr>
          <w:p w14:paraId="3F12C1C2">
            <w:pPr>
              <w:jc w:val="both"/>
              <w:rPr>
                <w:rFonts w:ascii="Times New Roman" w:hAnsi="Times New Roman" w:cs="Times New Roman"/>
                <w:bCs/>
                <w:sz w:val="24"/>
                <w:szCs w:val="24"/>
              </w:rPr>
            </w:pPr>
            <w:r>
              <w:rPr>
                <w:rFonts w:ascii="Times New Roman" w:hAnsi="Times New Roman" w:cs="Times New Roman"/>
                <w:bCs/>
                <w:sz w:val="24"/>
                <w:szCs w:val="24"/>
              </w:rPr>
              <w:t xml:space="preserve">Понятие о видах речевой деятельности.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w:t>
            </w:r>
          </w:p>
        </w:tc>
        <w:tc>
          <w:tcPr>
            <w:tcW w:w="3901" w:type="dxa"/>
            <w:vMerge w:val="restart"/>
          </w:tcPr>
          <w:p w14:paraId="4DA00917">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F899A7D">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 xml:space="preserve">Чтение текстов с выражением, в том числе и наизусть. </w:t>
            </w:r>
          </w:p>
          <w:p w14:paraId="2CF86CCD">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 xml:space="preserve">Работа над эффективными приёмами чтения. </w:t>
            </w:r>
          </w:p>
          <w:p w14:paraId="5172C193">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 xml:space="preserve">Распознавание и определение текстов разных стилей речи. </w:t>
            </w:r>
          </w:p>
          <w:p w14:paraId="3A78FAB8">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 xml:space="preserve">Работа со структурой устного ответа. </w:t>
            </w:r>
          </w:p>
          <w:p w14:paraId="4E374846">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39DC80B1">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Работа с особенностями построения компьютерных презентаций (законы; стиль).</w:t>
            </w:r>
          </w:p>
          <w:p w14:paraId="5B41E948">
            <w:pPr>
              <w:pStyle w:val="7"/>
              <w:numPr>
                <w:ilvl w:val="0"/>
                <w:numId w:val="24"/>
              </w:numPr>
              <w:ind w:left="103" w:firstLine="257"/>
              <w:jc w:val="both"/>
              <w:rPr>
                <w:rFonts w:ascii="Times New Roman" w:hAnsi="Times New Roman" w:cs="Times New Roman"/>
                <w:bCs/>
                <w:i/>
                <w:sz w:val="24"/>
                <w:szCs w:val="24"/>
              </w:rPr>
            </w:pPr>
            <w:r>
              <w:rPr>
                <w:rFonts w:ascii="Times New Roman" w:hAnsi="Times New Roman" w:cs="Times New Roman"/>
                <w:bCs/>
                <w:sz w:val="24"/>
                <w:szCs w:val="24"/>
              </w:rPr>
              <w:t>Создание текстов разговорного, научного  и публицистического стиля.</w:t>
            </w:r>
          </w:p>
        </w:tc>
      </w:tr>
      <w:tr w14:paraId="65F6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B7293CE">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2410" w:type="dxa"/>
          </w:tcPr>
          <w:p w14:paraId="159CF50B">
            <w:pPr>
              <w:jc w:val="both"/>
              <w:rPr>
                <w:rFonts w:ascii="Times New Roman" w:hAnsi="Times New Roman" w:cs="Times New Roman"/>
                <w:bCs/>
                <w:sz w:val="24"/>
                <w:szCs w:val="24"/>
              </w:rPr>
            </w:pPr>
            <w:r>
              <w:rPr>
                <w:rFonts w:ascii="Times New Roman" w:hAnsi="Times New Roman" w:cs="Times New Roman"/>
                <w:bCs/>
                <w:sz w:val="24"/>
                <w:szCs w:val="24"/>
              </w:rPr>
              <w:t>Текст как единица языка и речи</w:t>
            </w:r>
          </w:p>
        </w:tc>
        <w:tc>
          <w:tcPr>
            <w:tcW w:w="3118" w:type="dxa"/>
          </w:tcPr>
          <w:p w14:paraId="41716B1B">
            <w:pPr>
              <w:jc w:val="both"/>
              <w:rPr>
                <w:rFonts w:ascii="Times New Roman" w:hAnsi="Times New Roman" w:cs="Times New Roman"/>
                <w:bCs/>
                <w:sz w:val="24"/>
                <w:szCs w:val="24"/>
              </w:rPr>
            </w:pPr>
            <w:r>
              <w:rPr>
                <w:rFonts w:ascii="Times New Roman" w:hAnsi="Times New Roman" w:cs="Times New Roman"/>
                <w:bCs/>
                <w:sz w:val="24"/>
                <w:szCs w:val="24"/>
              </w:rPr>
              <w:t xml:space="preserve">Понятие о тексте как единице языка и речи. </w:t>
            </w:r>
          </w:p>
        </w:tc>
        <w:tc>
          <w:tcPr>
            <w:tcW w:w="3901" w:type="dxa"/>
            <w:vMerge w:val="continue"/>
          </w:tcPr>
          <w:p w14:paraId="3726C8EB">
            <w:pPr>
              <w:jc w:val="both"/>
              <w:rPr>
                <w:rFonts w:ascii="Times New Roman" w:hAnsi="Times New Roman" w:cs="Times New Roman"/>
                <w:bCs/>
                <w:i/>
                <w:sz w:val="24"/>
                <w:szCs w:val="24"/>
              </w:rPr>
            </w:pPr>
          </w:p>
        </w:tc>
      </w:tr>
      <w:tr w14:paraId="683F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5FB14FA">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2410" w:type="dxa"/>
          </w:tcPr>
          <w:p w14:paraId="4C609E66">
            <w:pPr>
              <w:jc w:val="both"/>
              <w:rPr>
                <w:rFonts w:ascii="Times New Roman" w:hAnsi="Times New Roman" w:cs="Times New Roman"/>
                <w:bCs/>
                <w:sz w:val="24"/>
                <w:szCs w:val="24"/>
              </w:rPr>
            </w:pPr>
            <w:r>
              <w:rPr>
                <w:rFonts w:ascii="Times New Roman" w:hAnsi="Times New Roman" w:cs="Times New Roman"/>
                <w:bCs/>
                <w:sz w:val="24"/>
                <w:szCs w:val="24"/>
              </w:rPr>
              <w:t>Слушание как вид речевой деятельности</w:t>
            </w:r>
          </w:p>
        </w:tc>
        <w:tc>
          <w:tcPr>
            <w:tcW w:w="3118" w:type="dxa"/>
          </w:tcPr>
          <w:p w14:paraId="31A99841">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слушания.</w:t>
            </w:r>
          </w:p>
        </w:tc>
        <w:tc>
          <w:tcPr>
            <w:tcW w:w="3901" w:type="dxa"/>
            <w:vMerge w:val="continue"/>
          </w:tcPr>
          <w:p w14:paraId="5242D05A">
            <w:pPr>
              <w:jc w:val="both"/>
              <w:rPr>
                <w:rFonts w:ascii="Times New Roman" w:hAnsi="Times New Roman" w:cs="Times New Roman"/>
                <w:bCs/>
                <w:i/>
                <w:sz w:val="24"/>
                <w:szCs w:val="24"/>
              </w:rPr>
            </w:pPr>
          </w:p>
        </w:tc>
      </w:tr>
      <w:tr w14:paraId="79248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64B09A3">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2410" w:type="dxa"/>
          </w:tcPr>
          <w:p w14:paraId="37BDAB4D">
            <w:pPr>
              <w:jc w:val="both"/>
              <w:rPr>
                <w:rFonts w:ascii="Times New Roman" w:hAnsi="Times New Roman" w:cs="Times New Roman"/>
                <w:bCs/>
                <w:sz w:val="24"/>
                <w:szCs w:val="24"/>
              </w:rPr>
            </w:pPr>
            <w:r>
              <w:rPr>
                <w:rFonts w:ascii="Times New Roman" w:hAnsi="Times New Roman" w:cs="Times New Roman"/>
                <w:bCs/>
                <w:sz w:val="24"/>
                <w:szCs w:val="24"/>
              </w:rPr>
              <w:t>Аргументация. Правила эффективной аргументации</w:t>
            </w:r>
          </w:p>
        </w:tc>
        <w:tc>
          <w:tcPr>
            <w:tcW w:w="3118" w:type="dxa"/>
          </w:tcPr>
          <w:p w14:paraId="026170D5">
            <w:pPr>
              <w:jc w:val="both"/>
              <w:rPr>
                <w:rFonts w:ascii="Times New Roman" w:hAnsi="Times New Roman" w:cs="Times New Roman"/>
                <w:bCs/>
                <w:sz w:val="24"/>
                <w:szCs w:val="24"/>
              </w:rPr>
            </w:pPr>
            <w:r>
              <w:rPr>
                <w:rFonts w:ascii="Times New Roman" w:hAnsi="Times New Roman" w:cs="Times New Roman"/>
                <w:bCs/>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tc>
        <w:tc>
          <w:tcPr>
            <w:tcW w:w="3901" w:type="dxa"/>
            <w:vMerge w:val="continue"/>
          </w:tcPr>
          <w:p w14:paraId="6F325645">
            <w:pPr>
              <w:jc w:val="both"/>
              <w:rPr>
                <w:rFonts w:ascii="Times New Roman" w:hAnsi="Times New Roman" w:cs="Times New Roman"/>
                <w:bCs/>
                <w:i/>
                <w:sz w:val="24"/>
                <w:szCs w:val="24"/>
              </w:rPr>
            </w:pPr>
          </w:p>
        </w:tc>
      </w:tr>
      <w:tr w14:paraId="72CA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A2C3001">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2410" w:type="dxa"/>
          </w:tcPr>
          <w:p w14:paraId="5C3A5A52">
            <w:pPr>
              <w:jc w:val="both"/>
              <w:rPr>
                <w:rFonts w:ascii="Times New Roman" w:hAnsi="Times New Roman" w:cs="Times New Roman"/>
                <w:bCs/>
                <w:sz w:val="24"/>
                <w:szCs w:val="24"/>
              </w:rPr>
            </w:pPr>
            <w:r>
              <w:rPr>
                <w:rFonts w:ascii="Times New Roman" w:hAnsi="Times New Roman" w:cs="Times New Roman"/>
                <w:bCs/>
                <w:sz w:val="24"/>
                <w:szCs w:val="24"/>
              </w:rPr>
              <w:t>Доказательство и его структура</w:t>
            </w:r>
          </w:p>
        </w:tc>
        <w:tc>
          <w:tcPr>
            <w:tcW w:w="3118" w:type="dxa"/>
          </w:tcPr>
          <w:p w14:paraId="45A7F253">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tc>
        <w:tc>
          <w:tcPr>
            <w:tcW w:w="3901" w:type="dxa"/>
            <w:vMerge w:val="continue"/>
          </w:tcPr>
          <w:p w14:paraId="570841A1">
            <w:pPr>
              <w:jc w:val="both"/>
              <w:rPr>
                <w:rFonts w:ascii="Times New Roman" w:hAnsi="Times New Roman" w:cs="Times New Roman"/>
                <w:bCs/>
                <w:i/>
                <w:sz w:val="24"/>
                <w:szCs w:val="24"/>
              </w:rPr>
            </w:pPr>
          </w:p>
        </w:tc>
      </w:tr>
      <w:tr w14:paraId="44E16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0392D67">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2410" w:type="dxa"/>
          </w:tcPr>
          <w:p w14:paraId="0C8FB48B">
            <w:pPr>
              <w:jc w:val="both"/>
              <w:rPr>
                <w:rFonts w:ascii="Times New Roman" w:hAnsi="Times New Roman" w:cs="Times New Roman"/>
                <w:bCs/>
                <w:sz w:val="24"/>
                <w:szCs w:val="24"/>
              </w:rPr>
            </w:pPr>
            <w:r>
              <w:rPr>
                <w:rFonts w:ascii="Times New Roman" w:hAnsi="Times New Roman" w:cs="Times New Roman"/>
                <w:bCs/>
                <w:sz w:val="24"/>
                <w:szCs w:val="24"/>
              </w:rPr>
              <w:t xml:space="preserve">Разговорная речь. Самопрезентация </w:t>
            </w:r>
          </w:p>
        </w:tc>
        <w:tc>
          <w:tcPr>
            <w:tcW w:w="3118" w:type="dxa"/>
          </w:tcPr>
          <w:p w14:paraId="000DF019">
            <w:pPr>
              <w:jc w:val="both"/>
              <w:rPr>
                <w:rFonts w:ascii="Times New Roman" w:hAnsi="Times New Roman" w:cs="Times New Roman"/>
                <w:sz w:val="24"/>
                <w:szCs w:val="24"/>
              </w:rPr>
            </w:pPr>
            <w:r>
              <w:rPr>
                <w:rFonts w:ascii="Times New Roman" w:hAnsi="Times New Roman" w:cs="Times New Roman"/>
                <w:bCs/>
                <w:sz w:val="24"/>
                <w:szCs w:val="24"/>
              </w:rPr>
              <w:t xml:space="preserve">Разговорная речь. Самохарактеристика, самопрезентация, поздравление.  </w:t>
            </w:r>
          </w:p>
        </w:tc>
        <w:tc>
          <w:tcPr>
            <w:tcW w:w="3901" w:type="dxa"/>
            <w:vMerge w:val="continue"/>
          </w:tcPr>
          <w:p w14:paraId="31C09A04">
            <w:pPr>
              <w:jc w:val="both"/>
              <w:rPr>
                <w:rFonts w:ascii="Times New Roman" w:hAnsi="Times New Roman" w:cs="Times New Roman"/>
                <w:bCs/>
                <w:sz w:val="24"/>
                <w:szCs w:val="24"/>
              </w:rPr>
            </w:pPr>
          </w:p>
        </w:tc>
      </w:tr>
      <w:tr w14:paraId="1B20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66DA841">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2410" w:type="dxa"/>
          </w:tcPr>
          <w:p w14:paraId="07DC91B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речи. Реферат. Учебно-научная дискуссия.</w:t>
            </w:r>
          </w:p>
        </w:tc>
        <w:tc>
          <w:tcPr>
            <w:tcW w:w="3118" w:type="dxa"/>
          </w:tcPr>
          <w:p w14:paraId="4AFCB0F6">
            <w:pPr>
              <w:jc w:val="both"/>
              <w:rPr>
                <w:rFonts w:ascii="Times New Roman" w:hAnsi="Times New Roman" w:cs="Times New Roman"/>
                <w:bCs/>
                <w:sz w:val="24"/>
                <w:szCs w:val="24"/>
              </w:rPr>
            </w:pPr>
            <w:r>
              <w:rPr>
                <w:rFonts w:ascii="Times New Roman" w:hAnsi="Times New Roman" w:cs="Times New Roman"/>
                <w:bCs/>
                <w:sz w:val="24"/>
                <w:szCs w:val="24"/>
              </w:rPr>
              <w:t xml:space="preserve">Научный стиль речи. Специфика оформления текста как результата проектной (исследовательской) деятельности. </w:t>
            </w:r>
          </w:p>
        </w:tc>
        <w:tc>
          <w:tcPr>
            <w:tcW w:w="3901" w:type="dxa"/>
            <w:vMerge w:val="continue"/>
          </w:tcPr>
          <w:p w14:paraId="5B1DA3C2">
            <w:pPr>
              <w:tabs>
                <w:tab w:val="left" w:pos="795"/>
              </w:tabs>
              <w:jc w:val="both"/>
              <w:rPr>
                <w:rFonts w:ascii="Times New Roman" w:hAnsi="Times New Roman" w:cs="Times New Roman"/>
                <w:bCs/>
                <w:sz w:val="24"/>
                <w:szCs w:val="24"/>
              </w:rPr>
            </w:pPr>
          </w:p>
        </w:tc>
      </w:tr>
      <w:tr w14:paraId="2664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D72EF84">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2410" w:type="dxa"/>
          </w:tcPr>
          <w:p w14:paraId="7D5B7E4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Реферат</w:t>
            </w:r>
          </w:p>
        </w:tc>
        <w:tc>
          <w:tcPr>
            <w:tcW w:w="3118" w:type="dxa"/>
          </w:tcPr>
          <w:p w14:paraId="3A0970FF">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Реферат. Слово на защите реферата.</w:t>
            </w:r>
          </w:p>
        </w:tc>
        <w:tc>
          <w:tcPr>
            <w:tcW w:w="3901" w:type="dxa"/>
            <w:vMerge w:val="continue"/>
          </w:tcPr>
          <w:p w14:paraId="1740A774">
            <w:pPr>
              <w:tabs>
                <w:tab w:val="left" w:pos="795"/>
              </w:tabs>
              <w:jc w:val="both"/>
              <w:rPr>
                <w:rFonts w:ascii="Times New Roman" w:hAnsi="Times New Roman" w:cs="Times New Roman"/>
                <w:bCs/>
                <w:sz w:val="24"/>
                <w:szCs w:val="24"/>
              </w:rPr>
            </w:pPr>
          </w:p>
        </w:tc>
      </w:tr>
      <w:tr w14:paraId="334A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2ED972F">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410" w:type="dxa"/>
          </w:tcPr>
          <w:p w14:paraId="6FCDAA42">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Учебно-научная дискуссия</w:t>
            </w:r>
          </w:p>
        </w:tc>
        <w:tc>
          <w:tcPr>
            <w:tcW w:w="3118" w:type="dxa"/>
          </w:tcPr>
          <w:p w14:paraId="40098B0F">
            <w:pPr>
              <w:jc w:val="both"/>
              <w:rPr>
                <w:rFonts w:ascii="Times New Roman" w:hAnsi="Times New Roman" w:cs="Times New Roman"/>
                <w:bCs/>
                <w:sz w:val="24"/>
                <w:szCs w:val="24"/>
              </w:rPr>
            </w:pPr>
            <w:r>
              <w:rPr>
                <w:rFonts w:ascii="Times New Roman" w:hAnsi="Times New Roman" w:cs="Times New Roman"/>
                <w:bCs/>
                <w:sz w:val="24"/>
                <w:szCs w:val="24"/>
              </w:rPr>
              <w:t xml:space="preserve">Учебно-научная дискуссия. Стандартные обороты речи для участия в учебно-научной дискуссии. Правила корректной дискуссии. </w:t>
            </w:r>
          </w:p>
        </w:tc>
        <w:tc>
          <w:tcPr>
            <w:tcW w:w="3901" w:type="dxa"/>
            <w:vMerge w:val="continue"/>
          </w:tcPr>
          <w:p w14:paraId="49288A34">
            <w:pPr>
              <w:tabs>
                <w:tab w:val="left" w:pos="795"/>
              </w:tabs>
              <w:jc w:val="both"/>
              <w:rPr>
                <w:rFonts w:ascii="Times New Roman" w:hAnsi="Times New Roman" w:cs="Times New Roman"/>
                <w:bCs/>
                <w:sz w:val="24"/>
                <w:szCs w:val="24"/>
              </w:rPr>
            </w:pPr>
          </w:p>
        </w:tc>
      </w:tr>
      <w:tr w14:paraId="7FBAE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4A2FD88">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410" w:type="dxa"/>
          </w:tcPr>
          <w:p w14:paraId="0BE51EE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 Сочинение в жанре письма</w:t>
            </w:r>
          </w:p>
        </w:tc>
        <w:tc>
          <w:tcPr>
            <w:tcW w:w="3118" w:type="dxa"/>
          </w:tcPr>
          <w:p w14:paraId="6FE03FBD">
            <w:pPr>
              <w:jc w:val="both"/>
              <w:rPr>
                <w:rFonts w:ascii="Times New Roman" w:hAnsi="Times New Roman" w:cs="Times New Roman"/>
                <w:bCs/>
                <w:sz w:val="24"/>
                <w:szCs w:val="24"/>
              </w:rPr>
            </w:pPr>
            <w:r>
              <w:rPr>
                <w:rFonts w:ascii="Times New Roman" w:hAnsi="Times New Roman" w:cs="Times New Roman"/>
                <w:bCs/>
                <w:sz w:val="24"/>
                <w:szCs w:val="24"/>
              </w:rPr>
              <w:t xml:space="preserve">Язык художественной литературы. Сочинение в жанре письма другу (в том числе электронного), страницы дневника и т.д. </w:t>
            </w:r>
          </w:p>
        </w:tc>
        <w:tc>
          <w:tcPr>
            <w:tcW w:w="3901" w:type="dxa"/>
            <w:vMerge w:val="continue"/>
          </w:tcPr>
          <w:p w14:paraId="08FA271B">
            <w:pPr>
              <w:tabs>
                <w:tab w:val="left" w:pos="795"/>
              </w:tabs>
              <w:jc w:val="both"/>
              <w:rPr>
                <w:rFonts w:ascii="Times New Roman" w:hAnsi="Times New Roman" w:cs="Times New Roman"/>
                <w:bCs/>
                <w:sz w:val="24"/>
                <w:szCs w:val="24"/>
              </w:rPr>
            </w:pPr>
          </w:p>
        </w:tc>
      </w:tr>
      <w:tr w14:paraId="111F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33" w:type="dxa"/>
            <w:gridSpan w:val="4"/>
          </w:tcPr>
          <w:p w14:paraId="40C643A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Повторение.  Промежуточный и итоговый контроль. (4 ч)</w:t>
            </w:r>
          </w:p>
        </w:tc>
      </w:tr>
      <w:tr w14:paraId="03638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F3ED793">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410" w:type="dxa"/>
          </w:tcPr>
          <w:p w14:paraId="58E1248D">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3118" w:type="dxa"/>
          </w:tcPr>
          <w:p w14:paraId="504422B1">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01" w:type="dxa"/>
          </w:tcPr>
          <w:p w14:paraId="60F3C899">
            <w:pPr>
              <w:tabs>
                <w:tab w:val="left" w:pos="795"/>
              </w:tabs>
              <w:jc w:val="both"/>
              <w:rPr>
                <w:rFonts w:ascii="Times New Roman" w:hAnsi="Times New Roman" w:cs="Times New Roman"/>
                <w:bCs/>
                <w:sz w:val="24"/>
                <w:szCs w:val="24"/>
              </w:rPr>
            </w:pPr>
          </w:p>
        </w:tc>
      </w:tr>
      <w:tr w14:paraId="5A36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1D901C0A">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410" w:type="dxa"/>
          </w:tcPr>
          <w:p w14:paraId="3C907570">
            <w:pPr>
              <w:tabs>
                <w:tab w:val="left" w:pos="795"/>
              </w:tabs>
              <w:jc w:val="both"/>
              <w:rPr>
                <w:rFonts w:ascii="Times New Roman" w:hAnsi="Times New Roman" w:cs="Times New Roman"/>
                <w:bCs/>
                <w:sz w:val="24"/>
                <w:szCs w:val="24"/>
              </w:rPr>
            </w:pPr>
            <w:r>
              <w:rPr>
                <w:rFonts w:ascii="Times New Roman" w:hAnsi="Times New Roman" w:cs="Times New Roman"/>
                <w:b/>
                <w:bCs/>
                <w:i/>
                <w:sz w:val="24"/>
                <w:szCs w:val="24"/>
              </w:rPr>
              <w:t>Итоговая контрольная работа</w:t>
            </w:r>
          </w:p>
        </w:tc>
        <w:tc>
          <w:tcPr>
            <w:tcW w:w="3118" w:type="dxa"/>
          </w:tcPr>
          <w:p w14:paraId="0CF6204F">
            <w:pPr>
              <w:tabs>
                <w:tab w:val="left" w:pos="795"/>
              </w:tabs>
              <w:jc w:val="both"/>
              <w:rPr>
                <w:rFonts w:ascii="Times New Roman" w:hAnsi="Times New Roman" w:cs="Times New Roman"/>
                <w:bCs/>
                <w:sz w:val="24"/>
                <w:szCs w:val="24"/>
              </w:rPr>
            </w:pPr>
          </w:p>
        </w:tc>
        <w:tc>
          <w:tcPr>
            <w:tcW w:w="3901" w:type="dxa"/>
          </w:tcPr>
          <w:p w14:paraId="59422946">
            <w:pPr>
              <w:tabs>
                <w:tab w:val="left" w:pos="795"/>
              </w:tabs>
              <w:jc w:val="both"/>
              <w:rPr>
                <w:rFonts w:ascii="Times New Roman" w:hAnsi="Times New Roman" w:cs="Times New Roman"/>
                <w:bCs/>
                <w:sz w:val="24"/>
                <w:szCs w:val="24"/>
              </w:rPr>
            </w:pPr>
          </w:p>
        </w:tc>
      </w:tr>
      <w:tr w14:paraId="25F8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130EC84">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2410" w:type="dxa"/>
          </w:tcPr>
          <w:p w14:paraId="7CEE740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3118" w:type="dxa"/>
          </w:tcPr>
          <w:p w14:paraId="62E6C002">
            <w:pPr>
              <w:tabs>
                <w:tab w:val="left" w:pos="795"/>
              </w:tabs>
              <w:jc w:val="both"/>
              <w:rPr>
                <w:rFonts w:ascii="Times New Roman" w:hAnsi="Times New Roman" w:cs="Times New Roman"/>
                <w:bCs/>
                <w:sz w:val="24"/>
                <w:szCs w:val="24"/>
              </w:rPr>
            </w:pPr>
          </w:p>
        </w:tc>
        <w:tc>
          <w:tcPr>
            <w:tcW w:w="3901" w:type="dxa"/>
          </w:tcPr>
          <w:p w14:paraId="4960E9DD">
            <w:pPr>
              <w:tabs>
                <w:tab w:val="left" w:pos="795"/>
              </w:tabs>
              <w:jc w:val="both"/>
              <w:rPr>
                <w:rFonts w:ascii="Times New Roman" w:hAnsi="Times New Roman" w:cs="Times New Roman"/>
                <w:bCs/>
                <w:sz w:val="24"/>
                <w:szCs w:val="24"/>
              </w:rPr>
            </w:pPr>
          </w:p>
        </w:tc>
      </w:tr>
      <w:tr w14:paraId="0E856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C6BD4E9">
            <w:pPr>
              <w:spacing w:line="240" w:lineRule="auto"/>
              <w:rPr>
                <w:rFonts w:ascii="Times New Roman" w:hAnsi="Times New Roman" w:cs="Times New Roman"/>
                <w:b/>
                <w:sz w:val="24"/>
                <w:szCs w:val="24"/>
              </w:rPr>
            </w:pPr>
            <w:r>
              <w:rPr>
                <w:rFonts w:ascii="Times New Roman" w:hAnsi="Times New Roman" w:cs="Times New Roman"/>
                <w:b/>
                <w:sz w:val="24"/>
                <w:szCs w:val="24"/>
              </w:rPr>
              <w:t>34-35</w:t>
            </w:r>
          </w:p>
        </w:tc>
        <w:tc>
          <w:tcPr>
            <w:tcW w:w="2410" w:type="dxa"/>
          </w:tcPr>
          <w:p w14:paraId="5FD3CD5A">
            <w:pPr>
              <w:tabs>
                <w:tab w:val="left" w:pos="795"/>
              </w:tabs>
              <w:jc w:val="both"/>
              <w:rPr>
                <w:rFonts w:ascii="Times New Roman" w:hAnsi="Times New Roman" w:cs="Times New Roman"/>
                <w:b/>
                <w:bCs/>
                <w:sz w:val="24"/>
                <w:szCs w:val="24"/>
              </w:rPr>
            </w:pPr>
            <w:r>
              <w:rPr>
                <w:rFonts w:ascii="Times New Roman" w:hAnsi="Times New Roman" w:cs="Times New Roman"/>
                <w:b/>
                <w:bCs/>
                <w:sz w:val="24"/>
                <w:szCs w:val="24"/>
              </w:rPr>
              <w:t>Резервный урок</w:t>
            </w:r>
          </w:p>
        </w:tc>
        <w:tc>
          <w:tcPr>
            <w:tcW w:w="3118" w:type="dxa"/>
          </w:tcPr>
          <w:p w14:paraId="5B79E650">
            <w:pPr>
              <w:tabs>
                <w:tab w:val="left" w:pos="795"/>
              </w:tabs>
              <w:jc w:val="both"/>
              <w:rPr>
                <w:rFonts w:ascii="Times New Roman" w:hAnsi="Times New Roman" w:cs="Times New Roman"/>
                <w:b/>
                <w:bCs/>
                <w:i/>
                <w:sz w:val="24"/>
                <w:szCs w:val="24"/>
              </w:rPr>
            </w:pPr>
          </w:p>
        </w:tc>
        <w:tc>
          <w:tcPr>
            <w:tcW w:w="3901" w:type="dxa"/>
          </w:tcPr>
          <w:p w14:paraId="6E856520">
            <w:pPr>
              <w:tabs>
                <w:tab w:val="left" w:pos="795"/>
              </w:tabs>
              <w:jc w:val="both"/>
              <w:rPr>
                <w:rFonts w:ascii="Times New Roman" w:hAnsi="Times New Roman" w:cs="Times New Roman"/>
                <w:b/>
                <w:bCs/>
                <w:i/>
                <w:sz w:val="24"/>
                <w:szCs w:val="24"/>
              </w:rPr>
            </w:pPr>
          </w:p>
        </w:tc>
      </w:tr>
    </w:tbl>
    <w:p w14:paraId="1666AD0A">
      <w:pPr>
        <w:tabs>
          <w:tab w:val="left" w:pos="0"/>
        </w:tabs>
        <w:jc w:val="center"/>
        <w:rPr>
          <w:rFonts w:ascii="Times New Roman" w:hAnsi="Times New Roman" w:cs="Times New Roman"/>
          <w:i/>
          <w:sz w:val="20"/>
          <w:szCs w:val="20"/>
        </w:rPr>
      </w:pPr>
    </w:p>
    <w:p w14:paraId="7C090D61">
      <w:pPr>
        <w:tabs>
          <w:tab w:val="left" w:pos="0"/>
        </w:tabs>
        <w:jc w:val="center"/>
        <w:rPr>
          <w:rFonts w:ascii="Times New Roman" w:hAnsi="Times New Roman" w:cs="Times New Roman"/>
          <w:i/>
          <w:sz w:val="28"/>
          <w:szCs w:val="28"/>
        </w:rPr>
      </w:pPr>
    </w:p>
    <w:p w14:paraId="296B604B">
      <w:pPr>
        <w:tabs>
          <w:tab w:val="left" w:pos="2295"/>
          <w:tab w:val="center" w:pos="7285"/>
        </w:tabs>
        <w:spacing w:line="240" w:lineRule="auto"/>
        <w:rPr>
          <w:rFonts w:ascii="Times New Roman" w:hAnsi="Times New Roman" w:cs="Times New Roman"/>
          <w:b/>
          <w:bCs/>
          <w:sz w:val="28"/>
          <w:szCs w:val="28"/>
        </w:rPr>
      </w:pPr>
    </w:p>
    <w:p w14:paraId="3181105E">
      <w:pPr>
        <w:tabs>
          <w:tab w:val="left" w:pos="2295"/>
          <w:tab w:val="center" w:pos="7285"/>
        </w:tabs>
        <w:spacing w:line="240" w:lineRule="auto"/>
        <w:rPr>
          <w:rFonts w:ascii="Times New Roman" w:hAnsi="Times New Roman" w:cs="Times New Roman"/>
          <w:b/>
          <w:bCs/>
          <w:sz w:val="28"/>
          <w:szCs w:val="28"/>
        </w:rPr>
      </w:pPr>
    </w:p>
    <w:p w14:paraId="72A2BF0E">
      <w:pPr>
        <w:tabs>
          <w:tab w:val="left" w:pos="2295"/>
          <w:tab w:val="center" w:pos="7285"/>
        </w:tabs>
        <w:spacing w:line="240" w:lineRule="auto"/>
        <w:rPr>
          <w:rFonts w:ascii="Times New Roman" w:hAnsi="Times New Roman" w:cs="Times New Roman"/>
          <w:b/>
          <w:bCs/>
          <w:sz w:val="28"/>
          <w:szCs w:val="28"/>
        </w:rPr>
      </w:pPr>
    </w:p>
    <w:p w14:paraId="538E5D3D">
      <w:pPr>
        <w:tabs>
          <w:tab w:val="left" w:pos="2295"/>
          <w:tab w:val="center" w:pos="7285"/>
        </w:tabs>
        <w:spacing w:line="240" w:lineRule="auto"/>
        <w:rPr>
          <w:rFonts w:ascii="Times New Roman" w:hAnsi="Times New Roman" w:cs="Times New Roman"/>
          <w:b/>
          <w:bCs/>
          <w:sz w:val="28"/>
          <w:szCs w:val="28"/>
        </w:rPr>
      </w:pPr>
    </w:p>
    <w:p w14:paraId="4D9B8344">
      <w:pPr>
        <w:tabs>
          <w:tab w:val="left" w:pos="2295"/>
          <w:tab w:val="center" w:pos="7285"/>
        </w:tabs>
        <w:spacing w:line="240" w:lineRule="auto"/>
        <w:rPr>
          <w:rFonts w:ascii="Times New Roman" w:hAnsi="Times New Roman" w:cs="Times New Roman"/>
          <w:b/>
          <w:bCs/>
          <w:sz w:val="28"/>
          <w:szCs w:val="28"/>
        </w:rPr>
      </w:pPr>
    </w:p>
    <w:p w14:paraId="5C7C2442">
      <w:pPr>
        <w:tabs>
          <w:tab w:val="left" w:pos="2295"/>
          <w:tab w:val="center" w:pos="7285"/>
        </w:tabs>
        <w:spacing w:line="240" w:lineRule="auto"/>
        <w:rPr>
          <w:rFonts w:ascii="Times New Roman" w:hAnsi="Times New Roman" w:cs="Times New Roman"/>
          <w:b/>
          <w:bCs/>
          <w:sz w:val="28"/>
          <w:szCs w:val="28"/>
        </w:rPr>
      </w:pPr>
    </w:p>
    <w:p w14:paraId="7457DBC6">
      <w:pPr>
        <w:tabs>
          <w:tab w:val="left" w:pos="2295"/>
          <w:tab w:val="center" w:pos="7285"/>
        </w:tabs>
        <w:spacing w:line="240" w:lineRule="auto"/>
        <w:rPr>
          <w:rFonts w:ascii="Times New Roman" w:hAnsi="Times New Roman" w:cs="Times New Roman"/>
          <w:b/>
          <w:bCs/>
          <w:sz w:val="28"/>
          <w:szCs w:val="28"/>
        </w:rPr>
      </w:pPr>
    </w:p>
    <w:p w14:paraId="68010D7A">
      <w:pPr>
        <w:tabs>
          <w:tab w:val="left" w:pos="2295"/>
          <w:tab w:val="center" w:pos="7285"/>
        </w:tabs>
        <w:spacing w:line="240" w:lineRule="auto"/>
        <w:rPr>
          <w:rFonts w:ascii="Times New Roman" w:hAnsi="Times New Roman" w:cs="Times New Roman"/>
          <w:b/>
          <w:bCs/>
          <w:sz w:val="28"/>
          <w:szCs w:val="28"/>
        </w:rPr>
      </w:pPr>
    </w:p>
    <w:p w14:paraId="38199736">
      <w:pPr>
        <w:tabs>
          <w:tab w:val="left" w:pos="2295"/>
          <w:tab w:val="center" w:pos="7285"/>
        </w:tabs>
        <w:spacing w:line="240" w:lineRule="auto"/>
        <w:rPr>
          <w:rFonts w:ascii="Times New Roman" w:hAnsi="Times New Roman" w:cs="Times New Roman"/>
          <w:b/>
          <w:bCs/>
          <w:sz w:val="28"/>
          <w:szCs w:val="28"/>
        </w:rPr>
      </w:pPr>
    </w:p>
    <w:p w14:paraId="277151E9">
      <w:pPr>
        <w:tabs>
          <w:tab w:val="left" w:pos="2295"/>
          <w:tab w:val="center" w:pos="7285"/>
        </w:tabs>
        <w:spacing w:line="240" w:lineRule="auto"/>
        <w:rPr>
          <w:rFonts w:ascii="Times New Roman" w:hAnsi="Times New Roman" w:cs="Times New Roman"/>
          <w:b/>
          <w:bCs/>
          <w:sz w:val="28"/>
          <w:szCs w:val="28"/>
        </w:rPr>
      </w:pPr>
    </w:p>
    <w:p w14:paraId="7B15FF8A">
      <w:pPr>
        <w:tabs>
          <w:tab w:val="left" w:pos="2295"/>
          <w:tab w:val="center" w:pos="7285"/>
        </w:tabs>
        <w:spacing w:line="240" w:lineRule="auto"/>
        <w:jc w:val="center"/>
        <w:rPr>
          <w:rFonts w:ascii="Times New Roman" w:hAnsi="Times New Roman" w:cs="Times New Roman"/>
          <w:b/>
          <w:bCs/>
          <w:sz w:val="28"/>
          <w:szCs w:val="28"/>
        </w:rPr>
      </w:pPr>
      <w:r>
        <w:rPr>
          <w:rFonts w:ascii="Times New Roman" w:hAnsi="Times New Roman" w:cs="Times New Roman"/>
          <w:b/>
          <w:sz w:val="28"/>
          <w:szCs w:val="28"/>
        </w:rPr>
        <w:t>Тематическое планирование по родному(русскому) языку в 9 классе (34 часа)</w:t>
      </w:r>
    </w:p>
    <w:p w14:paraId="15F93ADC">
      <w:pPr>
        <w:pBdr>
          <w:bottom w:val="single" w:color="auto" w:sz="12" w:space="1"/>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14:paraId="1553C8CA">
      <w:pPr>
        <w:tabs>
          <w:tab w:val="left" w:pos="0"/>
        </w:tabs>
        <w:jc w:val="center"/>
        <w:rPr>
          <w:rFonts w:ascii="Times New Roman" w:hAnsi="Times New Roman" w:cs="Times New Roman"/>
          <w:i/>
          <w:sz w:val="28"/>
          <w:szCs w:val="28"/>
        </w:rPr>
      </w:pPr>
      <w:r>
        <w:rPr>
          <w:rFonts w:ascii="Times New Roman" w:hAnsi="Times New Roman" w:cs="Times New Roman"/>
          <w:i/>
          <w:sz w:val="28"/>
          <w:szCs w:val="28"/>
        </w:rPr>
        <w:t>название учебного предмета, курса, дисциплины (модуля)</w:t>
      </w:r>
    </w:p>
    <w:tbl>
      <w:tblPr>
        <w:tblStyle w:val="3"/>
        <w:tblW w:w="10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693"/>
        <w:gridCol w:w="2977"/>
        <w:gridCol w:w="3969"/>
      </w:tblGrid>
      <w:tr w14:paraId="18A5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0034E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c>
          <w:tcPr>
            <w:tcW w:w="2693" w:type="dxa"/>
          </w:tcPr>
          <w:p w14:paraId="29EBA6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Разделы, </w:t>
            </w:r>
          </w:p>
          <w:p w14:paraId="504F9E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Темы уроков</w:t>
            </w:r>
          </w:p>
          <w:p w14:paraId="196DDB3E">
            <w:pPr>
              <w:spacing w:after="0" w:line="240" w:lineRule="auto"/>
              <w:jc w:val="center"/>
              <w:rPr>
                <w:rFonts w:ascii="Times New Roman" w:hAnsi="Times New Roman" w:cs="Times New Roman"/>
                <w:b/>
                <w:bCs/>
                <w:sz w:val="24"/>
                <w:szCs w:val="24"/>
              </w:rPr>
            </w:pPr>
          </w:p>
        </w:tc>
        <w:tc>
          <w:tcPr>
            <w:tcW w:w="2977" w:type="dxa"/>
          </w:tcPr>
          <w:p w14:paraId="2680A08F">
            <w:pPr>
              <w:spacing w:after="0" w:line="240" w:lineRule="auto"/>
              <w:jc w:val="center"/>
              <w:rPr>
                <w:rFonts w:ascii="Times New Roman" w:hAnsi="Times New Roman" w:cs="Times New Roman"/>
                <w:b/>
                <w:bCs/>
                <w:sz w:val="24"/>
                <w:szCs w:val="24"/>
              </w:rPr>
            </w:pPr>
          </w:p>
          <w:p w14:paraId="2F9C48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Элементы содержания </w:t>
            </w:r>
          </w:p>
        </w:tc>
        <w:tc>
          <w:tcPr>
            <w:tcW w:w="3969" w:type="dxa"/>
          </w:tcPr>
          <w:p w14:paraId="19A637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видов деятельности обучающихся</w:t>
            </w:r>
          </w:p>
        </w:tc>
      </w:tr>
      <w:tr w14:paraId="102CB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27" w:type="dxa"/>
            <w:gridSpan w:val="4"/>
          </w:tcPr>
          <w:p w14:paraId="29FDFF0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(10 ч)</w:t>
            </w:r>
          </w:p>
        </w:tc>
      </w:tr>
      <w:tr w14:paraId="10E2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E18B590">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693" w:type="dxa"/>
          </w:tcPr>
          <w:p w14:paraId="34FA0B56">
            <w:pPr>
              <w:jc w:val="both"/>
              <w:rPr>
                <w:rFonts w:ascii="Times New Roman" w:hAnsi="Times New Roman" w:cs="Times New Roman"/>
                <w:bCs/>
                <w:sz w:val="24"/>
                <w:szCs w:val="24"/>
              </w:rPr>
            </w:pPr>
            <w:r>
              <w:rPr>
                <w:rFonts w:ascii="Times New Roman" w:hAnsi="Times New Roman" w:cs="Times New Roman"/>
                <w:bCs/>
                <w:sz w:val="24"/>
                <w:szCs w:val="24"/>
              </w:rPr>
              <w:t xml:space="preserve">Русский язык и культура </w:t>
            </w:r>
          </w:p>
        </w:tc>
        <w:tc>
          <w:tcPr>
            <w:tcW w:w="2977" w:type="dxa"/>
          </w:tcPr>
          <w:p w14:paraId="7791BAA8">
            <w:pPr>
              <w:jc w:val="both"/>
              <w:rPr>
                <w:rFonts w:ascii="Times New Roman" w:hAnsi="Times New Roman" w:cs="Times New Roman"/>
                <w:bCs/>
                <w:sz w:val="24"/>
                <w:szCs w:val="24"/>
              </w:rPr>
            </w:pPr>
            <w:r>
              <w:rPr>
                <w:rFonts w:ascii="Times New Roman" w:hAnsi="Times New Roman" w:cs="Times New Roman"/>
                <w:bCs/>
                <w:sz w:val="24"/>
                <w:szCs w:val="24"/>
              </w:rPr>
              <w:t>Отражение в русском языке культуры и истории русского народа.</w:t>
            </w:r>
          </w:p>
        </w:tc>
        <w:tc>
          <w:tcPr>
            <w:tcW w:w="3969" w:type="dxa"/>
            <w:vMerge w:val="restart"/>
          </w:tcPr>
          <w:p w14:paraId="2CB2A5C2">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Изучение теории параграфов учебника или лекционного   материала. </w:t>
            </w:r>
          </w:p>
          <w:p w14:paraId="5C8DDE83">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Доклады и презентации учащихся (индивидуальный, парный и групповой проект). </w:t>
            </w:r>
          </w:p>
          <w:p w14:paraId="499E3C07">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Защита проектов и рецензирование. </w:t>
            </w:r>
          </w:p>
          <w:p w14:paraId="5671BCB9">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14:paraId="6461D96D">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Составление кроссвордов, разгадывание и составление   лингвистических игр. </w:t>
            </w:r>
          </w:p>
          <w:p w14:paraId="18DF0ABC">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Подготовка к терминологическому диктанту и его написание. </w:t>
            </w:r>
          </w:p>
          <w:p w14:paraId="3FAB837F">
            <w:pPr>
              <w:pStyle w:val="7"/>
              <w:numPr>
                <w:ilvl w:val="0"/>
                <w:numId w:val="26"/>
              </w:numPr>
              <w:ind w:left="178" w:hanging="77"/>
              <w:rPr>
                <w:rFonts w:ascii="Times New Roman" w:hAnsi="Times New Roman" w:cs="Times New Roman"/>
                <w:bCs/>
                <w:sz w:val="24"/>
                <w:szCs w:val="24"/>
              </w:rPr>
            </w:pPr>
            <w:r>
              <w:rPr>
                <w:rFonts w:ascii="Times New Roman" w:hAnsi="Times New Roman" w:cs="Times New Roman"/>
                <w:bCs/>
                <w:sz w:val="24"/>
                <w:szCs w:val="24"/>
              </w:rPr>
              <w:t xml:space="preserve">Работа в парах по составлению вопросов разного уровня сложности.  </w:t>
            </w:r>
          </w:p>
          <w:p w14:paraId="31E077A1">
            <w:pPr>
              <w:rPr>
                <w:rFonts w:ascii="Times New Roman" w:hAnsi="Times New Roman" w:cs="Times New Roman"/>
                <w:bCs/>
                <w:sz w:val="24"/>
                <w:szCs w:val="24"/>
              </w:rPr>
            </w:pPr>
          </w:p>
          <w:p w14:paraId="0B5A22D3">
            <w:pPr>
              <w:rPr>
                <w:rFonts w:ascii="Times New Roman" w:hAnsi="Times New Roman" w:cs="Times New Roman"/>
                <w:bCs/>
                <w:sz w:val="24"/>
                <w:szCs w:val="24"/>
              </w:rPr>
            </w:pPr>
          </w:p>
          <w:p w14:paraId="1BF6A922">
            <w:pPr>
              <w:rPr>
                <w:rFonts w:ascii="Times New Roman" w:hAnsi="Times New Roman" w:cs="Times New Roman"/>
                <w:bCs/>
                <w:sz w:val="24"/>
                <w:szCs w:val="24"/>
              </w:rPr>
            </w:pPr>
          </w:p>
          <w:p w14:paraId="60C344D5">
            <w:pPr>
              <w:rPr>
                <w:rFonts w:ascii="Times New Roman" w:hAnsi="Times New Roman" w:cs="Times New Roman"/>
                <w:bCs/>
                <w:sz w:val="24"/>
                <w:szCs w:val="24"/>
              </w:rPr>
            </w:pPr>
          </w:p>
          <w:p w14:paraId="3E348428">
            <w:pPr>
              <w:rPr>
                <w:rFonts w:ascii="Times New Roman" w:hAnsi="Times New Roman" w:cs="Times New Roman"/>
                <w:bCs/>
                <w:sz w:val="24"/>
                <w:szCs w:val="24"/>
              </w:rPr>
            </w:pPr>
          </w:p>
          <w:p w14:paraId="7FBED821">
            <w:pPr>
              <w:rPr>
                <w:rFonts w:ascii="Times New Roman" w:hAnsi="Times New Roman" w:cs="Times New Roman"/>
                <w:bCs/>
                <w:sz w:val="24"/>
                <w:szCs w:val="24"/>
              </w:rPr>
            </w:pPr>
          </w:p>
          <w:p w14:paraId="577675E1">
            <w:pPr>
              <w:rPr>
                <w:rFonts w:ascii="Times New Roman" w:hAnsi="Times New Roman" w:cs="Times New Roman"/>
                <w:bCs/>
                <w:sz w:val="24"/>
                <w:szCs w:val="24"/>
              </w:rPr>
            </w:pPr>
          </w:p>
          <w:p w14:paraId="63846D50">
            <w:pPr>
              <w:rPr>
                <w:rFonts w:ascii="Times New Roman" w:hAnsi="Times New Roman" w:cs="Times New Roman"/>
                <w:bCs/>
                <w:sz w:val="24"/>
                <w:szCs w:val="24"/>
              </w:rPr>
            </w:pPr>
          </w:p>
          <w:p w14:paraId="6A6275D2">
            <w:pPr>
              <w:rPr>
                <w:rFonts w:ascii="Times New Roman" w:hAnsi="Times New Roman" w:cs="Times New Roman"/>
                <w:bCs/>
                <w:sz w:val="24"/>
                <w:szCs w:val="24"/>
              </w:rPr>
            </w:pPr>
          </w:p>
          <w:p w14:paraId="5E4ED85F">
            <w:pPr>
              <w:rPr>
                <w:rFonts w:ascii="Times New Roman" w:hAnsi="Times New Roman" w:cs="Times New Roman"/>
                <w:bCs/>
                <w:sz w:val="24"/>
                <w:szCs w:val="24"/>
              </w:rPr>
            </w:pPr>
          </w:p>
          <w:p w14:paraId="11CFA19C">
            <w:pPr>
              <w:rPr>
                <w:rFonts w:ascii="Times New Roman" w:hAnsi="Times New Roman" w:cs="Times New Roman"/>
                <w:bCs/>
                <w:sz w:val="24"/>
                <w:szCs w:val="24"/>
              </w:rPr>
            </w:pPr>
          </w:p>
          <w:p w14:paraId="6577A321">
            <w:pPr>
              <w:rPr>
                <w:rFonts w:ascii="Times New Roman" w:hAnsi="Times New Roman" w:cs="Times New Roman"/>
                <w:bCs/>
                <w:sz w:val="24"/>
                <w:szCs w:val="24"/>
              </w:rPr>
            </w:pPr>
          </w:p>
          <w:p w14:paraId="39BA1170">
            <w:pPr>
              <w:pStyle w:val="7"/>
              <w:numPr>
                <w:ilvl w:val="0"/>
                <w:numId w:val="26"/>
              </w:numPr>
              <w:ind w:left="178" w:firstLine="182"/>
              <w:rPr>
                <w:rFonts w:ascii="Times New Roman" w:hAnsi="Times New Roman" w:cs="Times New Roman"/>
                <w:bCs/>
                <w:sz w:val="24"/>
                <w:szCs w:val="24"/>
              </w:rPr>
            </w:pPr>
            <w:r>
              <w:rPr>
                <w:rFonts w:ascii="Times New Roman" w:hAnsi="Times New Roman" w:cs="Times New Roman"/>
                <w:bCs/>
                <w:sz w:val="24"/>
                <w:szCs w:val="24"/>
              </w:rPr>
              <w:t xml:space="preserve">Коллективное прослушивание занятий по культуре речи из Интернет -школы «Знайка». </w:t>
            </w:r>
          </w:p>
          <w:p w14:paraId="323BD778">
            <w:pPr>
              <w:pStyle w:val="7"/>
              <w:numPr>
                <w:ilvl w:val="0"/>
                <w:numId w:val="26"/>
              </w:numPr>
              <w:ind w:left="178" w:firstLine="182"/>
              <w:rPr>
                <w:rFonts w:ascii="Times New Roman" w:hAnsi="Times New Roman" w:cs="Times New Roman"/>
                <w:bCs/>
                <w:sz w:val="24"/>
                <w:szCs w:val="24"/>
              </w:rPr>
            </w:pPr>
            <w:r>
              <w:rPr>
                <w:rFonts w:ascii="Times New Roman" w:hAnsi="Times New Roman" w:cs="Times New Roman"/>
                <w:bCs/>
                <w:sz w:val="24"/>
                <w:szCs w:val="24"/>
              </w:rPr>
              <w:t xml:space="preserve">Составление словариков, подбор языкового материала по культуре речи (орфоэпия и произносительные нормы). </w:t>
            </w:r>
          </w:p>
          <w:p w14:paraId="3CC5F202">
            <w:pPr>
              <w:pStyle w:val="7"/>
              <w:numPr>
                <w:ilvl w:val="0"/>
                <w:numId w:val="26"/>
              </w:numPr>
              <w:ind w:left="178" w:firstLine="182"/>
              <w:rPr>
                <w:rFonts w:ascii="Times New Roman" w:hAnsi="Times New Roman" w:cs="Times New Roman"/>
                <w:bCs/>
                <w:sz w:val="24"/>
                <w:szCs w:val="24"/>
              </w:rPr>
            </w:pPr>
            <w:r>
              <w:rPr>
                <w:rFonts w:ascii="Times New Roman" w:hAnsi="Times New Roman" w:cs="Times New Roman"/>
                <w:bCs/>
                <w:sz w:val="24"/>
                <w:szCs w:val="24"/>
              </w:rPr>
              <w:t>Работа с  грамматическими, речевыми, орфоэпическими. стилистическими разновидностями ошибок на примере рецензирования сочинений обучающихся.</w:t>
            </w:r>
          </w:p>
        </w:tc>
      </w:tr>
      <w:tr w14:paraId="1228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988" w:type="dxa"/>
          </w:tcPr>
          <w:p w14:paraId="4957F6BB">
            <w:pPr>
              <w:spacing w:line="240" w:lineRule="auto"/>
              <w:rPr>
                <w:rFonts w:ascii="Times New Roman" w:hAnsi="Times New Roman" w:cs="Times New Roman"/>
                <w:b/>
                <w:bCs/>
                <w:sz w:val="24"/>
                <w:szCs w:val="24"/>
              </w:rPr>
            </w:pPr>
            <w:r>
              <w:rPr>
                <w:rFonts w:ascii="Times New Roman" w:hAnsi="Times New Roman" w:cs="Times New Roman"/>
                <w:b/>
                <w:bCs/>
                <w:sz w:val="24"/>
                <w:szCs w:val="24"/>
              </w:rPr>
              <w:t>2</w:t>
            </w:r>
          </w:p>
          <w:p w14:paraId="4EA13A07">
            <w:pPr>
              <w:rPr>
                <w:rFonts w:ascii="Times New Roman" w:hAnsi="Times New Roman" w:cs="Times New Roman"/>
                <w:sz w:val="24"/>
                <w:szCs w:val="24"/>
              </w:rPr>
            </w:pPr>
          </w:p>
        </w:tc>
        <w:tc>
          <w:tcPr>
            <w:tcW w:w="2693" w:type="dxa"/>
          </w:tcPr>
          <w:p w14:paraId="1A3BED12">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Ключевые слова русской культуры</w:t>
            </w:r>
          </w:p>
        </w:tc>
        <w:tc>
          <w:tcPr>
            <w:tcW w:w="2977" w:type="dxa"/>
          </w:tcPr>
          <w:p w14:paraId="08028CCE">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Примеры ключевых слов (концептов) русской культуры, их национально-историческая значимость. </w:t>
            </w:r>
          </w:p>
        </w:tc>
        <w:tc>
          <w:tcPr>
            <w:tcW w:w="3969" w:type="dxa"/>
            <w:vMerge w:val="continue"/>
          </w:tcPr>
          <w:p w14:paraId="64E07654">
            <w:pPr>
              <w:jc w:val="both"/>
              <w:rPr>
                <w:rFonts w:ascii="Times New Roman" w:hAnsi="Times New Roman" w:cs="Times New Roman"/>
                <w:bCs/>
                <w:sz w:val="24"/>
                <w:szCs w:val="24"/>
              </w:rPr>
            </w:pPr>
          </w:p>
        </w:tc>
      </w:tr>
      <w:tr w14:paraId="609B1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09A7BFD">
            <w:pPr>
              <w:spacing w:line="24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Pr>
          <w:p w14:paraId="319368DC">
            <w:pPr>
              <w:jc w:val="both"/>
              <w:rPr>
                <w:rFonts w:ascii="Times New Roman" w:hAnsi="Times New Roman" w:cs="Times New Roman"/>
                <w:bCs/>
                <w:i/>
                <w:sz w:val="24"/>
                <w:szCs w:val="24"/>
              </w:rPr>
            </w:pPr>
            <w:r>
              <w:rPr>
                <w:rFonts w:ascii="Times New Roman" w:hAnsi="Times New Roman" w:cs="Times New Roman"/>
                <w:bCs/>
                <w:sz w:val="24"/>
                <w:szCs w:val="24"/>
              </w:rPr>
              <w:t>Крылатые слова и выражения в русском языке</w:t>
            </w:r>
          </w:p>
        </w:tc>
        <w:tc>
          <w:tcPr>
            <w:tcW w:w="2977" w:type="dxa"/>
          </w:tcPr>
          <w:p w14:paraId="7F2A927D">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 (прецедентные тексты) из произведений художественной литературы, кинофильмов, песен, рекламных текстов и т.п.</w:t>
            </w:r>
          </w:p>
        </w:tc>
        <w:tc>
          <w:tcPr>
            <w:tcW w:w="3969" w:type="dxa"/>
            <w:vMerge w:val="continue"/>
          </w:tcPr>
          <w:p w14:paraId="1F42CC0F">
            <w:pPr>
              <w:jc w:val="both"/>
              <w:rPr>
                <w:rFonts w:ascii="Times New Roman" w:hAnsi="Times New Roman" w:cs="Times New Roman"/>
                <w:bCs/>
                <w:sz w:val="24"/>
                <w:szCs w:val="24"/>
              </w:rPr>
            </w:pPr>
          </w:p>
        </w:tc>
      </w:tr>
      <w:tr w14:paraId="61D7B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9F4109D">
            <w:pPr>
              <w:spacing w:line="240"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693" w:type="dxa"/>
          </w:tcPr>
          <w:p w14:paraId="632E1AFE">
            <w:pPr>
              <w:jc w:val="both"/>
              <w:rPr>
                <w:rFonts w:ascii="Times New Roman" w:hAnsi="Times New Roman" w:cs="Times New Roman"/>
                <w:b/>
                <w:bCs/>
                <w:i/>
                <w:sz w:val="24"/>
                <w:szCs w:val="24"/>
              </w:rPr>
            </w:pPr>
            <w:r>
              <w:rPr>
                <w:rFonts w:ascii="Times New Roman" w:hAnsi="Times New Roman" w:cs="Times New Roman"/>
                <w:bCs/>
                <w:sz w:val="24"/>
                <w:szCs w:val="24"/>
              </w:rPr>
              <w:t>Развитие языка как объективный процесс</w:t>
            </w:r>
          </w:p>
        </w:tc>
        <w:tc>
          <w:tcPr>
            <w:tcW w:w="2977" w:type="dxa"/>
          </w:tcPr>
          <w:p w14:paraId="7ACE78CF">
            <w:pPr>
              <w:jc w:val="both"/>
              <w:rPr>
                <w:rFonts w:ascii="Times New Roman" w:hAnsi="Times New Roman" w:cs="Times New Roman"/>
                <w:bCs/>
                <w:sz w:val="24"/>
                <w:szCs w:val="24"/>
              </w:rPr>
            </w:pPr>
            <w:r>
              <w:rPr>
                <w:rFonts w:ascii="Times New Roman" w:hAnsi="Times New Roman" w:cs="Times New Roman"/>
                <w:bCs/>
                <w:sz w:val="24"/>
                <w:szCs w:val="24"/>
              </w:rPr>
              <w:t xml:space="preserve">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w:t>
            </w:r>
          </w:p>
        </w:tc>
        <w:tc>
          <w:tcPr>
            <w:tcW w:w="3969" w:type="dxa"/>
            <w:vMerge w:val="continue"/>
          </w:tcPr>
          <w:p w14:paraId="5DFD84AC">
            <w:pPr>
              <w:jc w:val="both"/>
              <w:rPr>
                <w:rFonts w:ascii="Times New Roman" w:hAnsi="Times New Roman" w:cs="Times New Roman"/>
                <w:bCs/>
                <w:sz w:val="24"/>
                <w:szCs w:val="24"/>
              </w:rPr>
            </w:pPr>
          </w:p>
        </w:tc>
      </w:tr>
      <w:tr w14:paraId="3EB0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B418DB3">
            <w:pPr>
              <w:spacing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693" w:type="dxa"/>
          </w:tcPr>
          <w:p w14:paraId="0CE5CD98">
            <w:pPr>
              <w:jc w:val="both"/>
              <w:rPr>
                <w:rFonts w:ascii="Times New Roman" w:hAnsi="Times New Roman" w:cs="Times New Roman"/>
                <w:bCs/>
                <w:sz w:val="24"/>
                <w:szCs w:val="24"/>
              </w:rPr>
            </w:pPr>
            <w:r>
              <w:rPr>
                <w:rFonts w:ascii="Times New Roman" w:hAnsi="Times New Roman" w:cs="Times New Roman"/>
                <w:bCs/>
                <w:sz w:val="24"/>
                <w:szCs w:val="24"/>
              </w:rPr>
              <w:t>Основные тенденции развития современного русского языка</w:t>
            </w:r>
          </w:p>
          <w:p w14:paraId="670CF138">
            <w:pPr>
              <w:jc w:val="both"/>
              <w:rPr>
                <w:rFonts w:ascii="Times New Roman" w:hAnsi="Times New Roman" w:cs="Times New Roman"/>
                <w:bCs/>
                <w:sz w:val="24"/>
                <w:szCs w:val="24"/>
              </w:rPr>
            </w:pPr>
          </w:p>
        </w:tc>
        <w:tc>
          <w:tcPr>
            <w:tcW w:w="2977" w:type="dxa"/>
          </w:tcPr>
          <w:p w14:paraId="768EE99A">
            <w:pPr>
              <w:jc w:val="both"/>
              <w:rPr>
                <w:rFonts w:ascii="Times New Roman" w:hAnsi="Times New Roman" w:cs="Times New Roman"/>
                <w:bCs/>
                <w:sz w:val="24"/>
                <w:szCs w:val="24"/>
              </w:rPr>
            </w:pPr>
            <w:r>
              <w:rPr>
                <w:rFonts w:ascii="Times New Roman" w:hAnsi="Times New Roman" w:cs="Times New Roman"/>
                <w:bCs/>
                <w:sz w:val="24"/>
                <w:szCs w:val="24"/>
              </w:rPr>
              <w:t>Активные процессы в современном русском языке: неологизмы, создание новой фразеологии.</w:t>
            </w:r>
          </w:p>
        </w:tc>
        <w:tc>
          <w:tcPr>
            <w:tcW w:w="3969" w:type="dxa"/>
            <w:vMerge w:val="continue"/>
          </w:tcPr>
          <w:p w14:paraId="63A4A73D">
            <w:pPr>
              <w:jc w:val="both"/>
              <w:rPr>
                <w:rFonts w:ascii="Times New Roman" w:hAnsi="Times New Roman" w:cs="Times New Roman"/>
                <w:bCs/>
                <w:sz w:val="24"/>
                <w:szCs w:val="24"/>
              </w:rPr>
            </w:pPr>
          </w:p>
        </w:tc>
      </w:tr>
      <w:tr w14:paraId="4DB6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C781DD8">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693" w:type="dxa"/>
          </w:tcPr>
          <w:p w14:paraId="471DA8E2">
            <w:pPr>
              <w:jc w:val="both"/>
              <w:rPr>
                <w:rFonts w:ascii="Times New Roman" w:hAnsi="Times New Roman" w:cs="Times New Roman"/>
                <w:bCs/>
                <w:sz w:val="24"/>
                <w:szCs w:val="24"/>
              </w:rPr>
            </w:pPr>
            <w:r>
              <w:rPr>
                <w:rFonts w:ascii="Times New Roman" w:hAnsi="Times New Roman" w:cs="Times New Roman"/>
                <w:bCs/>
                <w:sz w:val="24"/>
                <w:szCs w:val="24"/>
              </w:rPr>
              <w:t>Новые иноязычные заимствования в современном русском языке</w:t>
            </w:r>
          </w:p>
        </w:tc>
        <w:tc>
          <w:tcPr>
            <w:tcW w:w="2977" w:type="dxa"/>
          </w:tcPr>
          <w:p w14:paraId="57E4AF88">
            <w:pPr>
              <w:jc w:val="both"/>
              <w:rPr>
                <w:rFonts w:ascii="Times New Roman" w:hAnsi="Times New Roman" w:cs="Times New Roman"/>
                <w:bCs/>
                <w:sz w:val="24"/>
                <w:szCs w:val="24"/>
              </w:rPr>
            </w:pPr>
            <w:r>
              <w:rPr>
                <w:rFonts w:ascii="Times New Roman" w:hAnsi="Times New Roman" w:cs="Times New Roman"/>
                <w:bCs/>
                <w:sz w:val="24"/>
                <w:szCs w:val="24"/>
              </w:rPr>
              <w:t>Активизация процесса заимствования иноязычных слов.</w:t>
            </w:r>
          </w:p>
        </w:tc>
        <w:tc>
          <w:tcPr>
            <w:tcW w:w="3969" w:type="dxa"/>
            <w:vMerge w:val="continue"/>
          </w:tcPr>
          <w:p w14:paraId="7B2ECE8B">
            <w:pPr>
              <w:jc w:val="both"/>
              <w:rPr>
                <w:rFonts w:ascii="Times New Roman" w:hAnsi="Times New Roman" w:cs="Times New Roman"/>
                <w:bCs/>
                <w:sz w:val="24"/>
                <w:szCs w:val="24"/>
              </w:rPr>
            </w:pPr>
          </w:p>
        </w:tc>
      </w:tr>
      <w:tr w14:paraId="6BD4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0F3A70C">
            <w:pPr>
              <w:spacing w:line="24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693" w:type="dxa"/>
          </w:tcPr>
          <w:p w14:paraId="4E5C7B62">
            <w:pPr>
              <w:jc w:val="both"/>
              <w:rPr>
                <w:rFonts w:ascii="Times New Roman" w:hAnsi="Times New Roman" w:cs="Times New Roman"/>
                <w:bCs/>
                <w:sz w:val="24"/>
                <w:szCs w:val="24"/>
              </w:rPr>
            </w:pPr>
            <w:r>
              <w:rPr>
                <w:rFonts w:ascii="Times New Roman" w:hAnsi="Times New Roman" w:cs="Times New Roman"/>
                <w:bCs/>
                <w:sz w:val="24"/>
                <w:szCs w:val="24"/>
              </w:rPr>
              <w:t>Словообразовательные неологизмы в современном русском языке</w:t>
            </w:r>
          </w:p>
        </w:tc>
        <w:tc>
          <w:tcPr>
            <w:tcW w:w="2977" w:type="dxa"/>
          </w:tcPr>
          <w:p w14:paraId="4CF63A8A">
            <w:pPr>
              <w:jc w:val="both"/>
              <w:rPr>
                <w:rFonts w:ascii="Times New Roman" w:hAnsi="Times New Roman" w:cs="Times New Roman"/>
                <w:bCs/>
                <w:sz w:val="24"/>
                <w:szCs w:val="24"/>
              </w:rPr>
            </w:pPr>
            <w:r>
              <w:rPr>
                <w:rFonts w:ascii="Times New Roman" w:hAnsi="Times New Roman" w:cs="Times New Roman"/>
                <w:bCs/>
                <w:sz w:val="24"/>
                <w:szCs w:val="24"/>
              </w:rPr>
              <w:t>Стремительный рост словарного состава языка, «неологический бум» – рождение новых слов.</w:t>
            </w:r>
          </w:p>
        </w:tc>
        <w:tc>
          <w:tcPr>
            <w:tcW w:w="3969" w:type="dxa"/>
            <w:vMerge w:val="continue"/>
          </w:tcPr>
          <w:p w14:paraId="1D30951B">
            <w:pPr>
              <w:jc w:val="both"/>
              <w:rPr>
                <w:rFonts w:ascii="Times New Roman" w:hAnsi="Times New Roman" w:cs="Times New Roman"/>
                <w:bCs/>
                <w:sz w:val="24"/>
                <w:szCs w:val="24"/>
              </w:rPr>
            </w:pPr>
          </w:p>
        </w:tc>
      </w:tr>
      <w:tr w14:paraId="2CC4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090637C">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693" w:type="dxa"/>
          </w:tcPr>
          <w:p w14:paraId="1E456849">
            <w:pPr>
              <w:jc w:val="both"/>
              <w:rPr>
                <w:rFonts w:ascii="Times New Roman" w:hAnsi="Times New Roman" w:cs="Times New Roman"/>
                <w:bCs/>
                <w:sz w:val="24"/>
                <w:szCs w:val="24"/>
              </w:rPr>
            </w:pPr>
            <w:r>
              <w:rPr>
                <w:rFonts w:ascii="Times New Roman" w:hAnsi="Times New Roman" w:cs="Times New Roman"/>
                <w:bCs/>
                <w:sz w:val="24"/>
                <w:szCs w:val="24"/>
              </w:rPr>
              <w:t>Переосмысление значений слов в современном русском языке</w:t>
            </w:r>
          </w:p>
        </w:tc>
        <w:tc>
          <w:tcPr>
            <w:tcW w:w="2977" w:type="dxa"/>
          </w:tcPr>
          <w:p w14:paraId="67BE82FF">
            <w:pPr>
              <w:jc w:val="both"/>
              <w:rPr>
                <w:rFonts w:ascii="Times New Roman" w:hAnsi="Times New Roman" w:cs="Times New Roman"/>
                <w:bCs/>
                <w:sz w:val="24"/>
                <w:szCs w:val="24"/>
              </w:rPr>
            </w:pPr>
            <w:r>
              <w:rPr>
                <w:rFonts w:ascii="Times New Roman" w:hAnsi="Times New Roman" w:cs="Times New Roman"/>
                <w:bCs/>
                <w:sz w:val="24"/>
                <w:szCs w:val="24"/>
              </w:rPr>
              <w:t>Изменение значений и переосмысление имеющихся в языке слов, их стилистическая переоценка .</w:t>
            </w:r>
          </w:p>
        </w:tc>
        <w:tc>
          <w:tcPr>
            <w:tcW w:w="3969" w:type="dxa"/>
            <w:vMerge w:val="continue"/>
          </w:tcPr>
          <w:p w14:paraId="12B45F9C">
            <w:pPr>
              <w:jc w:val="both"/>
              <w:rPr>
                <w:rFonts w:ascii="Times New Roman" w:hAnsi="Times New Roman" w:cs="Times New Roman"/>
                <w:bCs/>
                <w:sz w:val="24"/>
                <w:szCs w:val="24"/>
              </w:rPr>
            </w:pPr>
          </w:p>
        </w:tc>
      </w:tr>
      <w:tr w14:paraId="7A2F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CF5BDD5">
            <w:pPr>
              <w:spacing w:line="240"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693" w:type="dxa"/>
          </w:tcPr>
          <w:p w14:paraId="4A80592A">
            <w:pPr>
              <w:jc w:val="both"/>
              <w:rPr>
                <w:rFonts w:ascii="Times New Roman" w:hAnsi="Times New Roman" w:cs="Times New Roman"/>
                <w:bCs/>
                <w:sz w:val="24"/>
                <w:szCs w:val="24"/>
              </w:rPr>
            </w:pPr>
            <w:r>
              <w:rPr>
                <w:rFonts w:ascii="Times New Roman" w:hAnsi="Times New Roman" w:cs="Times New Roman"/>
                <w:bCs/>
                <w:sz w:val="24"/>
                <w:szCs w:val="24"/>
              </w:rPr>
              <w:t>Стилистическая переоценка слов в современном русском языке</w:t>
            </w:r>
          </w:p>
        </w:tc>
        <w:tc>
          <w:tcPr>
            <w:tcW w:w="2977" w:type="dxa"/>
          </w:tcPr>
          <w:p w14:paraId="38E9705B">
            <w:pPr>
              <w:jc w:val="both"/>
              <w:rPr>
                <w:rFonts w:ascii="Times New Roman" w:hAnsi="Times New Roman" w:cs="Times New Roman"/>
                <w:bCs/>
                <w:sz w:val="24"/>
                <w:szCs w:val="24"/>
              </w:rPr>
            </w:pPr>
            <w:r>
              <w:rPr>
                <w:rFonts w:ascii="Times New Roman" w:hAnsi="Times New Roman" w:cs="Times New Roman"/>
                <w:bCs/>
                <w:sz w:val="24"/>
                <w:szCs w:val="24"/>
              </w:rPr>
              <w:t>Активные процессы в современном русском языке: изменение значений и переосмысление имеющихся в языке слов, их стилистическая переоценка.</w:t>
            </w:r>
          </w:p>
        </w:tc>
        <w:tc>
          <w:tcPr>
            <w:tcW w:w="3969" w:type="dxa"/>
            <w:vMerge w:val="continue"/>
          </w:tcPr>
          <w:p w14:paraId="6E883390">
            <w:pPr>
              <w:jc w:val="both"/>
              <w:rPr>
                <w:rFonts w:ascii="Times New Roman" w:hAnsi="Times New Roman" w:cs="Times New Roman"/>
                <w:bCs/>
                <w:sz w:val="24"/>
                <w:szCs w:val="24"/>
              </w:rPr>
            </w:pPr>
          </w:p>
        </w:tc>
      </w:tr>
      <w:tr w14:paraId="7982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BFA6BCD">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693" w:type="dxa"/>
          </w:tcPr>
          <w:p w14:paraId="51068E15">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Pr>
                <w:rFonts w:ascii="Times New Roman" w:hAnsi="Times New Roman" w:cs="Times New Roman"/>
                <w:b/>
                <w:bCs/>
                <w:i/>
                <w:sz w:val="24"/>
                <w:szCs w:val="24"/>
              </w:rPr>
              <w:t>Терминологический диктант.</w:t>
            </w:r>
          </w:p>
        </w:tc>
        <w:tc>
          <w:tcPr>
            <w:tcW w:w="2977" w:type="dxa"/>
          </w:tcPr>
          <w:p w14:paraId="0385AA27">
            <w:pPr>
              <w:jc w:val="both"/>
              <w:rPr>
                <w:rFonts w:ascii="Times New Roman" w:hAnsi="Times New Roman" w:cs="Times New Roman"/>
                <w:bCs/>
                <w:sz w:val="24"/>
                <w:szCs w:val="24"/>
              </w:rPr>
            </w:pPr>
          </w:p>
        </w:tc>
        <w:tc>
          <w:tcPr>
            <w:tcW w:w="3969" w:type="dxa"/>
            <w:vMerge w:val="continue"/>
          </w:tcPr>
          <w:p w14:paraId="39DD4A93">
            <w:pPr>
              <w:jc w:val="both"/>
              <w:rPr>
                <w:rFonts w:ascii="Times New Roman" w:hAnsi="Times New Roman" w:cs="Times New Roman"/>
                <w:bCs/>
                <w:sz w:val="24"/>
                <w:szCs w:val="24"/>
              </w:rPr>
            </w:pPr>
          </w:p>
        </w:tc>
      </w:tr>
      <w:tr w14:paraId="579B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8" w:type="dxa"/>
            <w:gridSpan w:val="3"/>
          </w:tcPr>
          <w:p w14:paraId="24BD5EE9">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(10 ч)</w:t>
            </w:r>
          </w:p>
        </w:tc>
        <w:tc>
          <w:tcPr>
            <w:tcW w:w="3969" w:type="dxa"/>
            <w:vMerge w:val="continue"/>
          </w:tcPr>
          <w:p w14:paraId="0FEECF83">
            <w:pPr>
              <w:jc w:val="both"/>
              <w:rPr>
                <w:rFonts w:ascii="Times New Roman" w:hAnsi="Times New Roman" w:cs="Times New Roman"/>
                <w:bCs/>
                <w:sz w:val="24"/>
                <w:szCs w:val="24"/>
              </w:rPr>
            </w:pPr>
          </w:p>
        </w:tc>
      </w:tr>
      <w:tr w14:paraId="65EA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7074B99">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693" w:type="dxa"/>
          </w:tcPr>
          <w:p w14:paraId="3DEBE707">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w:t>
            </w:r>
          </w:p>
        </w:tc>
        <w:tc>
          <w:tcPr>
            <w:tcW w:w="2977" w:type="dxa"/>
          </w:tcPr>
          <w:p w14:paraId="1E0AC519">
            <w:pPr>
              <w:jc w:val="both"/>
              <w:rPr>
                <w:rFonts w:ascii="Times New Roman" w:hAnsi="Times New Roman" w:cs="Times New Roman"/>
                <w:bCs/>
                <w:sz w:val="24"/>
                <w:szCs w:val="24"/>
              </w:rPr>
            </w:pPr>
            <w:r>
              <w:rPr>
                <w:rFonts w:ascii="Times New Roman" w:hAnsi="Times New Roman" w:cs="Times New Roman"/>
                <w:bCs/>
                <w:sz w:val="24"/>
                <w:szCs w:val="24"/>
              </w:rPr>
              <w:t xml:space="preserve">Активные процессы в области произношения и ударения. Отражение произносительных вариантов в современных орфоэпических словарях. </w:t>
            </w:r>
          </w:p>
        </w:tc>
        <w:tc>
          <w:tcPr>
            <w:tcW w:w="3969" w:type="dxa"/>
            <w:vMerge w:val="continue"/>
          </w:tcPr>
          <w:p w14:paraId="1E38037C">
            <w:pPr>
              <w:jc w:val="both"/>
              <w:rPr>
                <w:rFonts w:ascii="Times New Roman" w:hAnsi="Times New Roman" w:cs="Times New Roman"/>
                <w:bCs/>
                <w:sz w:val="24"/>
                <w:szCs w:val="24"/>
              </w:rPr>
            </w:pPr>
          </w:p>
        </w:tc>
      </w:tr>
      <w:tr w14:paraId="62AC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EDA8142">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693" w:type="dxa"/>
          </w:tcPr>
          <w:p w14:paraId="4F9DB531">
            <w:pPr>
              <w:jc w:val="both"/>
              <w:rPr>
                <w:rFonts w:ascii="Times New Roman" w:hAnsi="Times New Roman" w:cs="Times New Roman"/>
                <w:bCs/>
                <w:sz w:val="24"/>
                <w:szCs w:val="24"/>
              </w:rPr>
            </w:pPr>
            <w:r>
              <w:rPr>
                <w:rFonts w:ascii="Times New Roman" w:hAnsi="Times New Roman" w:cs="Times New Roman"/>
                <w:bCs/>
                <w:sz w:val="24"/>
                <w:szCs w:val="24"/>
              </w:rPr>
              <w:t>Нарушение орфоэпической нормы как художественный приём</w:t>
            </w:r>
          </w:p>
        </w:tc>
        <w:tc>
          <w:tcPr>
            <w:tcW w:w="2977" w:type="dxa"/>
          </w:tcPr>
          <w:p w14:paraId="703CE826">
            <w:pPr>
              <w:jc w:val="both"/>
              <w:rPr>
                <w:rFonts w:ascii="Times New Roman" w:hAnsi="Times New Roman" w:cs="Times New Roman"/>
                <w:bCs/>
                <w:sz w:val="24"/>
                <w:szCs w:val="24"/>
              </w:rPr>
            </w:pPr>
            <w:r>
              <w:rPr>
                <w:rFonts w:ascii="Times New Roman" w:hAnsi="Times New Roman" w:cs="Times New Roman"/>
                <w:bCs/>
                <w:sz w:val="24"/>
                <w:szCs w:val="24"/>
              </w:rPr>
              <w:t>Нарушение орфоэпической нормы как художественный приём.</w:t>
            </w:r>
          </w:p>
        </w:tc>
        <w:tc>
          <w:tcPr>
            <w:tcW w:w="3969" w:type="dxa"/>
            <w:vMerge w:val="continue"/>
          </w:tcPr>
          <w:p w14:paraId="6BA2E15A">
            <w:pPr>
              <w:jc w:val="both"/>
              <w:rPr>
                <w:rFonts w:ascii="Times New Roman" w:hAnsi="Times New Roman" w:cs="Times New Roman"/>
                <w:bCs/>
                <w:sz w:val="24"/>
                <w:szCs w:val="24"/>
              </w:rPr>
            </w:pPr>
          </w:p>
        </w:tc>
      </w:tr>
      <w:tr w14:paraId="13DF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463FC3C">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693" w:type="dxa"/>
          </w:tcPr>
          <w:p w14:paraId="74637A39">
            <w:pPr>
              <w:jc w:val="both"/>
              <w:rPr>
                <w:rFonts w:ascii="Times New Roman" w:hAnsi="Times New Roman" w:cs="Times New Roman"/>
                <w:bCs/>
                <w:sz w:val="24"/>
                <w:szCs w:val="24"/>
              </w:rPr>
            </w:pPr>
            <w:r>
              <w:rPr>
                <w:rFonts w:ascii="Times New Roman" w:hAnsi="Times New Roman" w:cs="Times New Roman"/>
                <w:bCs/>
                <w:sz w:val="24"/>
                <w:szCs w:val="24"/>
              </w:rPr>
              <w:t>Основные лексические нормы современного русского литературного языка. Лексическая сочетаемость слова и точность</w:t>
            </w:r>
          </w:p>
        </w:tc>
        <w:tc>
          <w:tcPr>
            <w:tcW w:w="2977" w:type="dxa"/>
          </w:tcPr>
          <w:p w14:paraId="2754E394">
            <w:pPr>
              <w:jc w:val="both"/>
              <w:rPr>
                <w:rFonts w:ascii="Times New Roman" w:hAnsi="Times New Roman" w:cs="Times New Roman"/>
                <w:bCs/>
                <w:sz w:val="24"/>
                <w:szCs w:val="24"/>
              </w:rPr>
            </w:pPr>
            <w:r>
              <w:rPr>
                <w:rFonts w:ascii="Times New Roman" w:hAnsi="Times New Roman" w:cs="Times New Roman"/>
                <w:bCs/>
                <w:sz w:val="24"/>
                <w:szCs w:val="24"/>
              </w:rPr>
              <w:t>Основные лексические нормы современного русского литературного языка. Свободная и несвободная лексическая сочетаемость. Типичные ошибки‚ связанные с нарушением лексической сочетаемости.</w:t>
            </w:r>
          </w:p>
        </w:tc>
        <w:tc>
          <w:tcPr>
            <w:tcW w:w="3969" w:type="dxa"/>
            <w:vMerge w:val="continue"/>
          </w:tcPr>
          <w:p w14:paraId="7EAB7CCE">
            <w:pPr>
              <w:jc w:val="both"/>
              <w:rPr>
                <w:rFonts w:ascii="Times New Roman" w:hAnsi="Times New Roman" w:cs="Times New Roman"/>
                <w:bCs/>
                <w:sz w:val="24"/>
                <w:szCs w:val="24"/>
              </w:rPr>
            </w:pPr>
          </w:p>
        </w:tc>
      </w:tr>
      <w:tr w14:paraId="2F470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CFE765A">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693" w:type="dxa"/>
          </w:tcPr>
          <w:p w14:paraId="190F0781">
            <w:pPr>
              <w:jc w:val="both"/>
              <w:rPr>
                <w:rFonts w:ascii="Times New Roman" w:hAnsi="Times New Roman" w:cs="Times New Roman"/>
                <w:bCs/>
                <w:sz w:val="24"/>
                <w:szCs w:val="24"/>
              </w:rPr>
            </w:pPr>
            <w:r>
              <w:rPr>
                <w:rFonts w:ascii="Times New Roman" w:hAnsi="Times New Roman" w:cs="Times New Roman"/>
                <w:bCs/>
                <w:sz w:val="24"/>
                <w:szCs w:val="24"/>
              </w:rPr>
              <w:t>Речевая избыточность и точность</w:t>
            </w:r>
          </w:p>
        </w:tc>
        <w:tc>
          <w:tcPr>
            <w:tcW w:w="2977" w:type="dxa"/>
          </w:tcPr>
          <w:p w14:paraId="709FAB2A">
            <w:pPr>
              <w:jc w:val="both"/>
              <w:rPr>
                <w:rFonts w:ascii="Times New Roman" w:hAnsi="Times New Roman" w:cs="Times New Roman"/>
                <w:bCs/>
                <w:sz w:val="24"/>
                <w:szCs w:val="24"/>
              </w:rPr>
            </w:pPr>
            <w:r>
              <w:rPr>
                <w:rFonts w:ascii="Times New Roman" w:hAnsi="Times New Roman" w:cs="Times New Roman"/>
                <w:bCs/>
                <w:sz w:val="24"/>
                <w:szCs w:val="24"/>
              </w:rPr>
              <w:t>Тавтология. Плеоназм. Типичные ошибки‚ связанные с речевой избыточностью.</w:t>
            </w:r>
          </w:p>
        </w:tc>
        <w:tc>
          <w:tcPr>
            <w:tcW w:w="3969" w:type="dxa"/>
            <w:vMerge w:val="continue"/>
          </w:tcPr>
          <w:p w14:paraId="38765927">
            <w:pPr>
              <w:jc w:val="both"/>
              <w:rPr>
                <w:rFonts w:ascii="Times New Roman" w:hAnsi="Times New Roman" w:cs="Times New Roman"/>
                <w:bCs/>
                <w:sz w:val="24"/>
                <w:szCs w:val="24"/>
              </w:rPr>
            </w:pPr>
          </w:p>
        </w:tc>
      </w:tr>
      <w:tr w14:paraId="2D77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1E7B4C7">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693" w:type="dxa"/>
          </w:tcPr>
          <w:p w14:paraId="410F2111">
            <w:pPr>
              <w:jc w:val="both"/>
              <w:rPr>
                <w:rFonts w:ascii="Times New Roman" w:hAnsi="Times New Roman" w:cs="Times New Roman"/>
                <w:bCs/>
                <w:sz w:val="24"/>
                <w:szCs w:val="24"/>
              </w:rPr>
            </w:pPr>
            <w:r>
              <w:rPr>
                <w:rFonts w:ascii="Times New Roman" w:hAnsi="Times New Roman" w:cs="Times New Roman"/>
                <w:bCs/>
                <w:sz w:val="24"/>
                <w:szCs w:val="24"/>
              </w:rPr>
              <w:t>Современные толковые словари</w:t>
            </w:r>
          </w:p>
        </w:tc>
        <w:tc>
          <w:tcPr>
            <w:tcW w:w="2977" w:type="dxa"/>
          </w:tcPr>
          <w:p w14:paraId="7C745CCB">
            <w:pPr>
              <w:jc w:val="both"/>
              <w:rPr>
                <w:rFonts w:ascii="Times New Roman" w:hAnsi="Times New Roman" w:cs="Times New Roman"/>
                <w:bCs/>
                <w:sz w:val="24"/>
                <w:szCs w:val="24"/>
              </w:rPr>
            </w:pPr>
            <w:r>
              <w:rPr>
                <w:rFonts w:ascii="Times New Roman" w:hAnsi="Times New Roman" w:cs="Times New Roman"/>
                <w:bCs/>
                <w:sz w:val="24"/>
                <w:szCs w:val="24"/>
              </w:rPr>
              <w:t>Отражение вариантов лексической нормы в современных словарях. Словарные пометы.</w:t>
            </w:r>
          </w:p>
        </w:tc>
        <w:tc>
          <w:tcPr>
            <w:tcW w:w="3969" w:type="dxa"/>
            <w:vMerge w:val="continue"/>
          </w:tcPr>
          <w:p w14:paraId="1718CCDD">
            <w:pPr>
              <w:jc w:val="both"/>
              <w:rPr>
                <w:rFonts w:ascii="Times New Roman" w:hAnsi="Times New Roman" w:cs="Times New Roman"/>
                <w:bCs/>
                <w:sz w:val="24"/>
                <w:szCs w:val="24"/>
              </w:rPr>
            </w:pPr>
          </w:p>
        </w:tc>
      </w:tr>
      <w:tr w14:paraId="00A2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C5F29B8">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2693" w:type="dxa"/>
          </w:tcPr>
          <w:p w14:paraId="19D0573B">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Основные грамматические нормы современного русского литературного языка. Типичные грамматические ошибки</w:t>
            </w:r>
          </w:p>
        </w:tc>
        <w:tc>
          <w:tcPr>
            <w:tcW w:w="2977" w:type="dxa"/>
          </w:tcPr>
          <w:p w14:paraId="68AF2EC0">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 xml:space="preserve">Типичные грамматические ошибки. Управление: управление предлогов благодаря, согласно, вопреки; предлога </w:t>
            </w:r>
            <w:r>
              <w:rPr>
                <w:rFonts w:ascii="Times New Roman" w:hAnsi="Times New Roman" w:cs="Times New Roman"/>
                <w:b/>
                <w:i/>
                <w:iCs/>
                <w:sz w:val="24"/>
                <w:szCs w:val="24"/>
              </w:rPr>
              <w:t>по</w:t>
            </w:r>
            <w:r>
              <w:rPr>
                <w:rFonts w:ascii="Times New Roman" w:hAnsi="Times New Roman" w:cs="Times New Roman"/>
                <w:bCs/>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w:t>
            </w:r>
            <w:r>
              <w:rPr>
                <w:rFonts w:ascii="Times New Roman" w:hAnsi="Times New Roman" w:cs="Times New Roman"/>
                <w:b/>
                <w:i/>
                <w:iCs/>
                <w:sz w:val="24"/>
                <w:szCs w:val="24"/>
              </w:rPr>
              <w:t xml:space="preserve">по‚ из‚ с </w:t>
            </w:r>
            <w:r>
              <w:rPr>
                <w:rFonts w:ascii="Times New Roman" w:hAnsi="Times New Roman" w:cs="Times New Roman"/>
                <w:bCs/>
                <w:sz w:val="24"/>
                <w:szCs w:val="24"/>
              </w:rPr>
              <w:t>в составе словосочетания (приехать из Москвы – приехать с Урала).Нагромождение одних и тех же падежных форм, в частности родительного и творительного падежа.</w:t>
            </w:r>
          </w:p>
        </w:tc>
        <w:tc>
          <w:tcPr>
            <w:tcW w:w="3969" w:type="dxa"/>
            <w:vMerge w:val="continue"/>
          </w:tcPr>
          <w:p w14:paraId="23A15E0F">
            <w:pPr>
              <w:jc w:val="both"/>
              <w:rPr>
                <w:rFonts w:ascii="Times New Roman" w:hAnsi="Times New Roman" w:cs="Times New Roman"/>
                <w:bCs/>
                <w:sz w:val="24"/>
                <w:szCs w:val="24"/>
              </w:rPr>
            </w:pPr>
          </w:p>
        </w:tc>
      </w:tr>
      <w:tr w14:paraId="43D02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76EF913">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2693" w:type="dxa"/>
          </w:tcPr>
          <w:p w14:paraId="27564677">
            <w:pPr>
              <w:jc w:val="both"/>
              <w:rPr>
                <w:rFonts w:ascii="Times New Roman" w:hAnsi="Times New Roman" w:cs="Times New Roman"/>
                <w:bCs/>
                <w:sz w:val="24"/>
                <w:szCs w:val="24"/>
              </w:rPr>
            </w:pPr>
            <w:r>
              <w:rPr>
                <w:rFonts w:ascii="Times New Roman" w:hAnsi="Times New Roman" w:cs="Times New Roman"/>
                <w:bCs/>
                <w:sz w:val="24"/>
                <w:szCs w:val="24"/>
              </w:rPr>
              <w:t xml:space="preserve">Нормы употребления причастных и деепричастных оборотов‚ предложений с косвенной речью </w:t>
            </w:r>
          </w:p>
        </w:tc>
        <w:tc>
          <w:tcPr>
            <w:tcW w:w="2977" w:type="dxa"/>
          </w:tcPr>
          <w:p w14:paraId="33DA0C23">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причастных и деепричастных оборотов‚ предложений с косвенной речью.</w:t>
            </w:r>
          </w:p>
        </w:tc>
        <w:tc>
          <w:tcPr>
            <w:tcW w:w="3969" w:type="dxa"/>
            <w:vMerge w:val="continue"/>
          </w:tcPr>
          <w:p w14:paraId="4F106A70">
            <w:pPr>
              <w:jc w:val="both"/>
              <w:rPr>
                <w:rFonts w:ascii="Times New Roman" w:hAnsi="Times New Roman" w:cs="Times New Roman"/>
                <w:bCs/>
                <w:sz w:val="24"/>
                <w:szCs w:val="24"/>
              </w:rPr>
            </w:pPr>
          </w:p>
        </w:tc>
      </w:tr>
      <w:tr w14:paraId="10F67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49D0F21">
            <w:pPr>
              <w:spacing w:line="240" w:lineRule="auto"/>
              <w:rPr>
                <w:rFonts w:ascii="Times New Roman" w:hAnsi="Times New Roman" w:cs="Times New Roman"/>
                <w:b/>
                <w:bCs/>
                <w:sz w:val="24"/>
                <w:szCs w:val="24"/>
              </w:rPr>
            </w:pPr>
            <w:r>
              <w:rPr>
                <w:rFonts w:ascii="Times New Roman" w:hAnsi="Times New Roman" w:cs="Times New Roman"/>
                <w:b/>
                <w:bCs/>
                <w:sz w:val="24"/>
                <w:szCs w:val="24"/>
              </w:rPr>
              <w:t>18</w:t>
            </w:r>
          </w:p>
        </w:tc>
        <w:tc>
          <w:tcPr>
            <w:tcW w:w="2693" w:type="dxa"/>
          </w:tcPr>
          <w:p w14:paraId="385A2700">
            <w:pPr>
              <w:jc w:val="both"/>
              <w:rPr>
                <w:rFonts w:ascii="Times New Roman" w:hAnsi="Times New Roman" w:cs="Times New Roman"/>
                <w:bCs/>
                <w:sz w:val="24"/>
                <w:szCs w:val="24"/>
              </w:rPr>
            </w:pPr>
            <w:r>
              <w:rPr>
                <w:rFonts w:ascii="Times New Roman" w:hAnsi="Times New Roman" w:cs="Times New Roman"/>
                <w:bCs/>
                <w:sz w:val="24"/>
                <w:szCs w:val="24"/>
              </w:rPr>
              <w:t>Типичные ошибки в построении сложных предложений</w:t>
            </w:r>
          </w:p>
        </w:tc>
        <w:tc>
          <w:tcPr>
            <w:tcW w:w="2977" w:type="dxa"/>
          </w:tcPr>
          <w:p w14:paraId="759705CF">
            <w:pPr>
              <w:jc w:val="both"/>
              <w:rPr>
                <w:rFonts w:ascii="Times New Roman" w:hAnsi="Times New Roman" w:cs="Times New Roman"/>
                <w:bCs/>
                <w:sz w:val="24"/>
                <w:szCs w:val="24"/>
              </w:rPr>
            </w:pPr>
            <w:r>
              <w:rPr>
                <w:rFonts w:ascii="Times New Roman" w:hAnsi="Times New Roman" w:cs="Times New Roman"/>
                <w:bCs/>
                <w:sz w:val="24"/>
                <w:szCs w:val="24"/>
              </w:rPr>
              <w:t>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Грамматические нормы в современных грамматических словарях и справочниках.</w:t>
            </w:r>
          </w:p>
        </w:tc>
        <w:tc>
          <w:tcPr>
            <w:tcW w:w="3969" w:type="dxa"/>
            <w:vMerge w:val="continue"/>
          </w:tcPr>
          <w:p w14:paraId="3DC6DC19">
            <w:pPr>
              <w:jc w:val="both"/>
              <w:rPr>
                <w:rFonts w:ascii="Times New Roman" w:hAnsi="Times New Roman" w:cs="Times New Roman"/>
                <w:bCs/>
                <w:sz w:val="24"/>
                <w:szCs w:val="24"/>
              </w:rPr>
            </w:pPr>
          </w:p>
        </w:tc>
      </w:tr>
      <w:tr w14:paraId="051C2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0E65C5E">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2693" w:type="dxa"/>
          </w:tcPr>
          <w:p w14:paraId="607257CA">
            <w:pPr>
              <w:jc w:val="both"/>
              <w:rPr>
                <w:rFonts w:ascii="Times New Roman" w:hAnsi="Times New Roman" w:cs="Times New Roman"/>
                <w:bCs/>
                <w:sz w:val="24"/>
                <w:szCs w:val="24"/>
              </w:rPr>
            </w:pPr>
            <w:r>
              <w:rPr>
                <w:rFonts w:ascii="Times New Roman" w:hAnsi="Times New Roman" w:cs="Times New Roman"/>
                <w:bCs/>
                <w:sz w:val="24"/>
                <w:szCs w:val="24"/>
              </w:rPr>
              <w:t>Речевой этикет в деловом общении</w:t>
            </w:r>
          </w:p>
        </w:tc>
        <w:tc>
          <w:tcPr>
            <w:tcW w:w="2977" w:type="dxa"/>
          </w:tcPr>
          <w:p w14:paraId="1D9ED1D4">
            <w:pPr>
              <w:jc w:val="both"/>
              <w:rPr>
                <w:rFonts w:ascii="Times New Roman" w:hAnsi="Times New Roman" w:cs="Times New Roman"/>
                <w:bCs/>
                <w:sz w:val="24"/>
                <w:szCs w:val="24"/>
              </w:rPr>
            </w:pPr>
            <w:r>
              <w:rPr>
                <w:rFonts w:ascii="Times New Roman" w:hAnsi="Times New Roman" w:cs="Times New Roman"/>
                <w:bCs/>
                <w:sz w:val="24"/>
                <w:szCs w:val="24"/>
              </w:rPr>
              <w:t>Этикетное речевое поведение в ситуациях делового общения.</w:t>
            </w:r>
            <w:r>
              <w:rPr>
                <w:rFonts w:ascii="Times New Roman" w:hAnsi="Times New Roman" w:cs="Times New Roman"/>
                <w:sz w:val="24"/>
                <w:szCs w:val="24"/>
              </w:rPr>
              <w:t xml:space="preserve"> </w:t>
            </w:r>
          </w:p>
        </w:tc>
        <w:tc>
          <w:tcPr>
            <w:tcW w:w="3969" w:type="dxa"/>
            <w:vMerge w:val="continue"/>
          </w:tcPr>
          <w:p w14:paraId="70E465A3">
            <w:pPr>
              <w:jc w:val="both"/>
              <w:rPr>
                <w:rFonts w:ascii="Times New Roman" w:hAnsi="Times New Roman" w:cs="Times New Roman"/>
                <w:bCs/>
                <w:sz w:val="24"/>
                <w:szCs w:val="24"/>
              </w:rPr>
            </w:pPr>
          </w:p>
        </w:tc>
      </w:tr>
      <w:tr w14:paraId="2216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CE67B3D">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2693" w:type="dxa"/>
          </w:tcPr>
          <w:p w14:paraId="1112BD30">
            <w:pPr>
              <w:jc w:val="both"/>
              <w:rPr>
                <w:rFonts w:ascii="Times New Roman" w:hAnsi="Times New Roman" w:cs="Times New Roman"/>
                <w:bCs/>
                <w:sz w:val="24"/>
                <w:szCs w:val="24"/>
              </w:rPr>
            </w:pPr>
            <w:r>
              <w:rPr>
                <w:rFonts w:ascii="Times New Roman" w:hAnsi="Times New Roman" w:cs="Times New Roman"/>
                <w:bCs/>
                <w:sz w:val="24"/>
                <w:szCs w:val="24"/>
              </w:rPr>
              <w:t>Правила сетевого этикета</w:t>
            </w:r>
          </w:p>
        </w:tc>
        <w:tc>
          <w:tcPr>
            <w:tcW w:w="2977" w:type="dxa"/>
          </w:tcPr>
          <w:p w14:paraId="16F08EBE">
            <w:pPr>
              <w:jc w:val="both"/>
              <w:rPr>
                <w:rFonts w:ascii="Times New Roman" w:hAnsi="Times New Roman" w:cs="Times New Roman"/>
                <w:bCs/>
                <w:sz w:val="24"/>
                <w:szCs w:val="24"/>
              </w:rPr>
            </w:pPr>
            <w:r>
              <w:rPr>
                <w:rFonts w:ascii="Times New Roman" w:hAnsi="Times New Roman" w:cs="Times New Roman"/>
                <w:bCs/>
                <w:sz w:val="24"/>
                <w:szCs w:val="24"/>
              </w:rPr>
              <w:t>Этика и этикет в электронной среде общения. Понятие нетикета. Этикет Интернет-переписки. Интернет-дискуссии, Интернет-полемики.</w:t>
            </w:r>
          </w:p>
        </w:tc>
        <w:tc>
          <w:tcPr>
            <w:tcW w:w="3969" w:type="dxa"/>
            <w:vMerge w:val="continue"/>
          </w:tcPr>
          <w:p w14:paraId="25A0BA42">
            <w:pPr>
              <w:jc w:val="both"/>
              <w:rPr>
                <w:rFonts w:ascii="Times New Roman" w:hAnsi="Times New Roman" w:cs="Times New Roman"/>
                <w:bCs/>
                <w:sz w:val="24"/>
                <w:szCs w:val="24"/>
              </w:rPr>
            </w:pPr>
          </w:p>
        </w:tc>
      </w:tr>
      <w:tr w14:paraId="0C83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A003E4E">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2693" w:type="dxa"/>
          </w:tcPr>
          <w:p w14:paraId="56631CE9">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2977" w:type="dxa"/>
          </w:tcPr>
          <w:p w14:paraId="33590A09">
            <w:pPr>
              <w:tabs>
                <w:tab w:val="left" w:pos="465"/>
              </w:tabs>
              <w:jc w:val="both"/>
              <w:rPr>
                <w:rFonts w:ascii="Times New Roman" w:hAnsi="Times New Roman" w:cs="Times New Roman"/>
                <w:bCs/>
                <w:sz w:val="24"/>
                <w:szCs w:val="24"/>
              </w:rPr>
            </w:pPr>
          </w:p>
        </w:tc>
        <w:tc>
          <w:tcPr>
            <w:tcW w:w="3969" w:type="dxa"/>
            <w:vMerge w:val="continue"/>
          </w:tcPr>
          <w:p w14:paraId="79E2CA9E">
            <w:pPr>
              <w:jc w:val="both"/>
              <w:rPr>
                <w:rFonts w:ascii="Times New Roman" w:hAnsi="Times New Roman" w:cs="Times New Roman"/>
                <w:bCs/>
                <w:sz w:val="24"/>
                <w:szCs w:val="24"/>
              </w:rPr>
            </w:pPr>
          </w:p>
        </w:tc>
      </w:tr>
      <w:tr w14:paraId="2595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DA5A351">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2693" w:type="dxa"/>
          </w:tcPr>
          <w:p w14:paraId="16772881">
            <w:pPr>
              <w:jc w:val="both"/>
              <w:rPr>
                <w:rFonts w:ascii="Times New Roman" w:hAnsi="Times New Roman" w:cs="Times New Roman"/>
                <w:b/>
                <w:bCs/>
                <w:i/>
                <w:sz w:val="24"/>
                <w:szCs w:val="24"/>
              </w:rPr>
            </w:pPr>
            <w:r>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2977" w:type="dxa"/>
          </w:tcPr>
          <w:p w14:paraId="74599AAD">
            <w:pPr>
              <w:jc w:val="both"/>
              <w:rPr>
                <w:rFonts w:ascii="Times New Roman" w:hAnsi="Times New Roman" w:cs="Times New Roman"/>
                <w:bCs/>
                <w:sz w:val="24"/>
                <w:szCs w:val="24"/>
              </w:rPr>
            </w:pPr>
          </w:p>
        </w:tc>
        <w:tc>
          <w:tcPr>
            <w:tcW w:w="3969" w:type="dxa"/>
            <w:vMerge w:val="continue"/>
          </w:tcPr>
          <w:p w14:paraId="2C8FD96F">
            <w:pPr>
              <w:jc w:val="both"/>
              <w:rPr>
                <w:rFonts w:ascii="Times New Roman" w:hAnsi="Times New Roman" w:cs="Times New Roman"/>
                <w:bCs/>
                <w:sz w:val="24"/>
                <w:szCs w:val="24"/>
              </w:rPr>
            </w:pPr>
          </w:p>
        </w:tc>
      </w:tr>
      <w:tr w14:paraId="1388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8" w:type="dxa"/>
            <w:gridSpan w:val="3"/>
          </w:tcPr>
          <w:p w14:paraId="6789414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 Речь. Речевая деятельность. Текст (10 ч)</w:t>
            </w:r>
          </w:p>
        </w:tc>
        <w:tc>
          <w:tcPr>
            <w:tcW w:w="3969" w:type="dxa"/>
            <w:vMerge w:val="continue"/>
          </w:tcPr>
          <w:p w14:paraId="179A3FA6">
            <w:pPr>
              <w:jc w:val="both"/>
              <w:rPr>
                <w:rFonts w:ascii="Times New Roman" w:hAnsi="Times New Roman" w:cs="Times New Roman"/>
                <w:bCs/>
                <w:sz w:val="24"/>
                <w:szCs w:val="24"/>
              </w:rPr>
            </w:pPr>
          </w:p>
        </w:tc>
      </w:tr>
      <w:tr w14:paraId="7DC1E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83B660E">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2693" w:type="dxa"/>
          </w:tcPr>
          <w:p w14:paraId="19C714EF">
            <w:pPr>
              <w:jc w:val="both"/>
              <w:rPr>
                <w:rFonts w:ascii="Times New Roman" w:hAnsi="Times New Roman" w:cs="Times New Roman"/>
                <w:bCs/>
                <w:sz w:val="24"/>
                <w:szCs w:val="24"/>
              </w:rPr>
            </w:pPr>
            <w:r>
              <w:rPr>
                <w:rFonts w:ascii="Times New Roman" w:hAnsi="Times New Roman" w:cs="Times New Roman"/>
                <w:bCs/>
                <w:sz w:val="24"/>
                <w:szCs w:val="24"/>
              </w:rPr>
              <w:t>Русский язык в Интернете</w:t>
            </w:r>
          </w:p>
        </w:tc>
        <w:tc>
          <w:tcPr>
            <w:tcW w:w="2977" w:type="dxa"/>
          </w:tcPr>
          <w:p w14:paraId="057AD365">
            <w:pPr>
              <w:jc w:val="both"/>
              <w:rPr>
                <w:rFonts w:ascii="Times New Roman" w:hAnsi="Times New Roman" w:cs="Times New Roman"/>
                <w:bCs/>
                <w:i/>
                <w:sz w:val="24"/>
                <w:szCs w:val="24"/>
              </w:rPr>
            </w:pPr>
            <w:r>
              <w:rPr>
                <w:rFonts w:ascii="Times New Roman" w:hAnsi="Times New Roman" w:cs="Times New Roman"/>
                <w:bCs/>
                <w:sz w:val="24"/>
                <w:szCs w:val="24"/>
              </w:rPr>
              <w:t xml:space="preserve">Правила информационной безопасности при общении в социальных сетях. Контактное и дистантное общение.  </w:t>
            </w:r>
          </w:p>
        </w:tc>
        <w:tc>
          <w:tcPr>
            <w:tcW w:w="3969" w:type="dxa"/>
            <w:vMerge w:val="restart"/>
          </w:tcPr>
          <w:p w14:paraId="540C7081">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C44E225">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 xml:space="preserve">Чтение текстов с выражением, в том числе и наизусть. </w:t>
            </w:r>
          </w:p>
          <w:p w14:paraId="79A4AB1C">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 xml:space="preserve">Работа над эффективными приёмами чтения. </w:t>
            </w:r>
          </w:p>
          <w:p w14:paraId="3D45532C">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 xml:space="preserve">Распознавание и определение текстов разных стилей речи. </w:t>
            </w:r>
          </w:p>
          <w:p w14:paraId="27949E85">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 xml:space="preserve">Работа со структурой устного ответа. </w:t>
            </w:r>
          </w:p>
          <w:p w14:paraId="0B921E80">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 xml:space="preserve">Построение различных ответов: ответ-анализ, ответ- обобщение, ответ -добавление и ответ-группировка. </w:t>
            </w:r>
          </w:p>
          <w:p w14:paraId="7FA8C13B">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Работа с особенностями построения компьютерных презентаций (законы; стиль).</w:t>
            </w:r>
          </w:p>
          <w:p w14:paraId="0809DF23">
            <w:pPr>
              <w:pStyle w:val="7"/>
              <w:numPr>
                <w:ilvl w:val="0"/>
                <w:numId w:val="24"/>
              </w:numPr>
              <w:ind w:left="178" w:firstLine="182"/>
              <w:jc w:val="both"/>
              <w:rPr>
                <w:rFonts w:ascii="Times New Roman" w:hAnsi="Times New Roman" w:cs="Times New Roman"/>
                <w:bCs/>
                <w:i/>
                <w:sz w:val="24"/>
                <w:szCs w:val="24"/>
              </w:rPr>
            </w:pPr>
            <w:r>
              <w:rPr>
                <w:rFonts w:ascii="Times New Roman" w:hAnsi="Times New Roman" w:cs="Times New Roman"/>
                <w:bCs/>
                <w:sz w:val="24"/>
                <w:szCs w:val="24"/>
              </w:rPr>
              <w:t>Создание текстов разговорного, научного  и публицистического стиля.</w:t>
            </w:r>
          </w:p>
        </w:tc>
      </w:tr>
      <w:tr w14:paraId="1294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2EE413D">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2693" w:type="dxa"/>
          </w:tcPr>
          <w:p w14:paraId="594970BD">
            <w:pPr>
              <w:jc w:val="both"/>
              <w:rPr>
                <w:rFonts w:ascii="Times New Roman" w:hAnsi="Times New Roman" w:cs="Times New Roman"/>
                <w:bCs/>
                <w:sz w:val="24"/>
                <w:szCs w:val="24"/>
              </w:rPr>
            </w:pPr>
            <w:r>
              <w:rPr>
                <w:rFonts w:ascii="Times New Roman" w:hAnsi="Times New Roman" w:cs="Times New Roman"/>
                <w:bCs/>
                <w:sz w:val="24"/>
                <w:szCs w:val="24"/>
              </w:rPr>
              <w:t>Виды преобразования текстов</w:t>
            </w:r>
          </w:p>
        </w:tc>
        <w:tc>
          <w:tcPr>
            <w:tcW w:w="2977" w:type="dxa"/>
          </w:tcPr>
          <w:p w14:paraId="7176E99C">
            <w:pPr>
              <w:jc w:val="both"/>
              <w:rPr>
                <w:rFonts w:ascii="Times New Roman" w:hAnsi="Times New Roman" w:cs="Times New Roman"/>
                <w:bCs/>
                <w:sz w:val="24"/>
                <w:szCs w:val="24"/>
              </w:rPr>
            </w:pPr>
            <w:r>
              <w:rPr>
                <w:rFonts w:ascii="Times New Roman" w:hAnsi="Times New Roman" w:cs="Times New Roman"/>
                <w:bCs/>
                <w:sz w:val="24"/>
                <w:szCs w:val="24"/>
              </w:rPr>
              <w:t xml:space="preserve">Текст как единица языка и речи. Виды преобразования текстов: аннотация, конспект. Использование графиков, диаграмм, схем для представления информации.    </w:t>
            </w:r>
          </w:p>
        </w:tc>
        <w:tc>
          <w:tcPr>
            <w:tcW w:w="3969" w:type="dxa"/>
            <w:vMerge w:val="continue"/>
          </w:tcPr>
          <w:p w14:paraId="79ECF589">
            <w:pPr>
              <w:jc w:val="both"/>
              <w:rPr>
                <w:rFonts w:ascii="Times New Roman" w:hAnsi="Times New Roman" w:cs="Times New Roman"/>
                <w:bCs/>
                <w:i/>
                <w:sz w:val="24"/>
                <w:szCs w:val="24"/>
              </w:rPr>
            </w:pPr>
          </w:p>
        </w:tc>
      </w:tr>
      <w:tr w14:paraId="357A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8713D87">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2693" w:type="dxa"/>
          </w:tcPr>
          <w:p w14:paraId="5B525688">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Анекдот, шутка</w:t>
            </w:r>
          </w:p>
        </w:tc>
        <w:tc>
          <w:tcPr>
            <w:tcW w:w="2977" w:type="dxa"/>
          </w:tcPr>
          <w:p w14:paraId="00CE8E3B">
            <w:pPr>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 Разговорная речь.  Анекдот, шутка.</w:t>
            </w:r>
          </w:p>
        </w:tc>
        <w:tc>
          <w:tcPr>
            <w:tcW w:w="3969" w:type="dxa"/>
            <w:vMerge w:val="continue"/>
          </w:tcPr>
          <w:p w14:paraId="0F33135A">
            <w:pPr>
              <w:jc w:val="both"/>
              <w:rPr>
                <w:rFonts w:ascii="Times New Roman" w:hAnsi="Times New Roman" w:cs="Times New Roman"/>
                <w:bCs/>
                <w:i/>
                <w:sz w:val="24"/>
                <w:szCs w:val="24"/>
              </w:rPr>
            </w:pPr>
          </w:p>
        </w:tc>
      </w:tr>
      <w:tr w14:paraId="29BAA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753961C">
            <w:pPr>
              <w:spacing w:line="240" w:lineRule="auto"/>
              <w:rPr>
                <w:rFonts w:ascii="Times New Roman" w:hAnsi="Times New Roman" w:cs="Times New Roman"/>
                <w:b/>
                <w:bCs/>
                <w:sz w:val="24"/>
                <w:szCs w:val="24"/>
              </w:rPr>
            </w:pPr>
            <w:r>
              <w:rPr>
                <w:rFonts w:ascii="Times New Roman" w:hAnsi="Times New Roman" w:cs="Times New Roman"/>
                <w:b/>
                <w:bCs/>
                <w:sz w:val="24"/>
                <w:szCs w:val="24"/>
              </w:rPr>
              <w:t>26</w:t>
            </w:r>
          </w:p>
        </w:tc>
        <w:tc>
          <w:tcPr>
            <w:tcW w:w="2693" w:type="dxa"/>
          </w:tcPr>
          <w:p w14:paraId="4CB26F90">
            <w:pPr>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Деловое письмо</w:t>
            </w:r>
          </w:p>
        </w:tc>
        <w:tc>
          <w:tcPr>
            <w:tcW w:w="2977" w:type="dxa"/>
          </w:tcPr>
          <w:p w14:paraId="746EB469">
            <w:pPr>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Деловое письмо, его структурные элементы и языковые особенности.</w:t>
            </w:r>
          </w:p>
        </w:tc>
        <w:tc>
          <w:tcPr>
            <w:tcW w:w="3969" w:type="dxa"/>
            <w:vMerge w:val="continue"/>
          </w:tcPr>
          <w:p w14:paraId="560C1CD3">
            <w:pPr>
              <w:jc w:val="both"/>
              <w:rPr>
                <w:rFonts w:ascii="Times New Roman" w:hAnsi="Times New Roman" w:cs="Times New Roman"/>
                <w:bCs/>
                <w:i/>
                <w:sz w:val="24"/>
                <w:szCs w:val="24"/>
              </w:rPr>
            </w:pPr>
          </w:p>
        </w:tc>
      </w:tr>
      <w:tr w14:paraId="7CFE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9B536E3">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p>
        </w:tc>
        <w:tc>
          <w:tcPr>
            <w:tcW w:w="2693" w:type="dxa"/>
          </w:tcPr>
          <w:p w14:paraId="3807ABCF">
            <w:pPr>
              <w:jc w:val="both"/>
              <w:rPr>
                <w:rFonts w:ascii="Times New Roman" w:hAnsi="Times New Roman" w:cs="Times New Roman"/>
                <w:bCs/>
                <w:sz w:val="24"/>
                <w:szCs w:val="24"/>
              </w:rPr>
            </w:pPr>
            <w:r>
              <w:rPr>
                <w:rFonts w:ascii="Times New Roman" w:hAnsi="Times New Roman" w:cs="Times New Roman"/>
                <w:bCs/>
                <w:sz w:val="24"/>
                <w:szCs w:val="24"/>
              </w:rPr>
              <w:t>Научно-учебный подстиль. Доклад, сообщение</w:t>
            </w:r>
          </w:p>
        </w:tc>
        <w:tc>
          <w:tcPr>
            <w:tcW w:w="2977" w:type="dxa"/>
          </w:tcPr>
          <w:p w14:paraId="1956FC18">
            <w:pPr>
              <w:jc w:val="both"/>
              <w:rPr>
                <w:rFonts w:ascii="Times New Roman" w:hAnsi="Times New Roman" w:cs="Times New Roman"/>
                <w:bCs/>
                <w:sz w:val="24"/>
                <w:szCs w:val="24"/>
              </w:rPr>
            </w:pPr>
            <w:r>
              <w:rPr>
                <w:rFonts w:ascii="Times New Roman" w:hAnsi="Times New Roman" w:cs="Times New Roman"/>
                <w:bCs/>
                <w:sz w:val="24"/>
                <w:szCs w:val="24"/>
              </w:rPr>
              <w:t xml:space="preserve">Учебно-научный стиль.  Доклад, сообщение. Речь оппонента на защите проекта.  </w:t>
            </w:r>
          </w:p>
        </w:tc>
        <w:tc>
          <w:tcPr>
            <w:tcW w:w="3969" w:type="dxa"/>
            <w:vMerge w:val="continue"/>
          </w:tcPr>
          <w:p w14:paraId="3911DAAB">
            <w:pPr>
              <w:jc w:val="both"/>
              <w:rPr>
                <w:rFonts w:ascii="Times New Roman" w:hAnsi="Times New Roman" w:cs="Times New Roman"/>
                <w:bCs/>
                <w:i/>
                <w:sz w:val="24"/>
                <w:szCs w:val="24"/>
              </w:rPr>
            </w:pPr>
          </w:p>
        </w:tc>
      </w:tr>
      <w:tr w14:paraId="4C79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FD5DC86">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2693" w:type="dxa"/>
          </w:tcPr>
          <w:p w14:paraId="5A79DB6B">
            <w:pPr>
              <w:jc w:val="both"/>
              <w:rPr>
                <w:rFonts w:ascii="Times New Roman" w:hAnsi="Times New Roman" w:cs="Times New Roman"/>
                <w:bCs/>
                <w:sz w:val="24"/>
                <w:szCs w:val="24"/>
              </w:rPr>
            </w:pPr>
            <w:r>
              <w:rPr>
                <w:rFonts w:ascii="Times New Roman" w:hAnsi="Times New Roman" w:cs="Times New Roman"/>
                <w:bCs/>
                <w:sz w:val="24"/>
                <w:szCs w:val="24"/>
              </w:rPr>
              <w:t xml:space="preserve">Публицистический стиль. Проблемный очерк </w:t>
            </w:r>
          </w:p>
        </w:tc>
        <w:tc>
          <w:tcPr>
            <w:tcW w:w="2977" w:type="dxa"/>
          </w:tcPr>
          <w:p w14:paraId="0FE37071">
            <w:pPr>
              <w:jc w:val="both"/>
              <w:rPr>
                <w:rFonts w:ascii="Times New Roman" w:hAnsi="Times New Roman" w:cs="Times New Roman"/>
                <w:sz w:val="24"/>
                <w:szCs w:val="24"/>
              </w:rPr>
            </w:pPr>
            <w:r>
              <w:rPr>
                <w:rFonts w:ascii="Times New Roman" w:hAnsi="Times New Roman" w:cs="Times New Roman"/>
                <w:bCs/>
                <w:sz w:val="24"/>
                <w:szCs w:val="24"/>
              </w:rPr>
              <w:t xml:space="preserve">Публицистический стиль.  Проблемный очерк. </w:t>
            </w:r>
          </w:p>
        </w:tc>
        <w:tc>
          <w:tcPr>
            <w:tcW w:w="3969" w:type="dxa"/>
            <w:vMerge w:val="continue"/>
          </w:tcPr>
          <w:p w14:paraId="235D46FD">
            <w:pPr>
              <w:jc w:val="both"/>
              <w:rPr>
                <w:rFonts w:ascii="Times New Roman" w:hAnsi="Times New Roman" w:cs="Times New Roman"/>
                <w:bCs/>
                <w:sz w:val="24"/>
                <w:szCs w:val="24"/>
              </w:rPr>
            </w:pPr>
          </w:p>
        </w:tc>
      </w:tr>
      <w:tr w14:paraId="48219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F6550B5">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693" w:type="dxa"/>
          </w:tcPr>
          <w:p w14:paraId="4CD61103">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 xml:space="preserve">Язык художественной литературы  </w:t>
            </w:r>
          </w:p>
        </w:tc>
        <w:tc>
          <w:tcPr>
            <w:tcW w:w="2977" w:type="dxa"/>
          </w:tcPr>
          <w:p w14:paraId="749A4064">
            <w:pPr>
              <w:jc w:val="both"/>
              <w:rPr>
                <w:rFonts w:ascii="Times New Roman" w:hAnsi="Times New Roman" w:cs="Times New Roman"/>
                <w:bCs/>
                <w:sz w:val="24"/>
                <w:szCs w:val="24"/>
              </w:rPr>
            </w:pPr>
            <w:r>
              <w:rPr>
                <w:rFonts w:ascii="Times New Roman" w:hAnsi="Times New Roman" w:cs="Times New Roman"/>
                <w:bCs/>
                <w:sz w:val="24"/>
                <w:szCs w:val="24"/>
              </w:rPr>
              <w:t xml:space="preserve">Диалогичность в художественном произведении. </w:t>
            </w:r>
          </w:p>
        </w:tc>
        <w:tc>
          <w:tcPr>
            <w:tcW w:w="3969" w:type="dxa"/>
            <w:vMerge w:val="continue"/>
          </w:tcPr>
          <w:p w14:paraId="5CA52FA4">
            <w:pPr>
              <w:tabs>
                <w:tab w:val="left" w:pos="795"/>
              </w:tabs>
              <w:jc w:val="both"/>
              <w:rPr>
                <w:rFonts w:ascii="Times New Roman" w:hAnsi="Times New Roman" w:cs="Times New Roman"/>
                <w:bCs/>
                <w:sz w:val="24"/>
                <w:szCs w:val="24"/>
              </w:rPr>
            </w:pPr>
          </w:p>
        </w:tc>
      </w:tr>
      <w:tr w14:paraId="6241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B6D3655">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693" w:type="dxa"/>
          </w:tcPr>
          <w:p w14:paraId="37CA3146">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Текст и интертекс</w:t>
            </w:r>
          </w:p>
        </w:tc>
        <w:tc>
          <w:tcPr>
            <w:tcW w:w="2977" w:type="dxa"/>
          </w:tcPr>
          <w:p w14:paraId="62D10E76">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Текст и интертекст. Афоризмы. Прецедентные тексты.</w:t>
            </w:r>
          </w:p>
        </w:tc>
        <w:tc>
          <w:tcPr>
            <w:tcW w:w="3969" w:type="dxa"/>
            <w:vMerge w:val="continue"/>
          </w:tcPr>
          <w:p w14:paraId="0924C260">
            <w:pPr>
              <w:tabs>
                <w:tab w:val="left" w:pos="795"/>
              </w:tabs>
              <w:jc w:val="both"/>
              <w:rPr>
                <w:rFonts w:ascii="Times New Roman" w:hAnsi="Times New Roman" w:cs="Times New Roman"/>
                <w:bCs/>
                <w:sz w:val="24"/>
                <w:szCs w:val="24"/>
              </w:rPr>
            </w:pPr>
          </w:p>
        </w:tc>
      </w:tr>
      <w:tr w14:paraId="5ABD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27" w:type="dxa"/>
            <w:gridSpan w:val="4"/>
          </w:tcPr>
          <w:p w14:paraId="20B1A96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Повторение.  Промежуточный и итоговый контроль. (4 ч)</w:t>
            </w:r>
          </w:p>
        </w:tc>
      </w:tr>
      <w:tr w14:paraId="55E3B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DCA35D6">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693" w:type="dxa"/>
          </w:tcPr>
          <w:p w14:paraId="6180398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2977" w:type="dxa"/>
          </w:tcPr>
          <w:p w14:paraId="0F2C6B6E">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14:paraId="36221DF3">
            <w:pPr>
              <w:tabs>
                <w:tab w:val="left" w:pos="795"/>
              </w:tabs>
              <w:jc w:val="both"/>
              <w:rPr>
                <w:rFonts w:ascii="Times New Roman" w:hAnsi="Times New Roman" w:cs="Times New Roman"/>
                <w:bCs/>
                <w:sz w:val="24"/>
                <w:szCs w:val="24"/>
              </w:rPr>
            </w:pPr>
          </w:p>
        </w:tc>
      </w:tr>
      <w:tr w14:paraId="48B27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06E45B3">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693" w:type="dxa"/>
          </w:tcPr>
          <w:p w14:paraId="6174B4CC">
            <w:pPr>
              <w:tabs>
                <w:tab w:val="left" w:pos="795"/>
              </w:tabs>
              <w:jc w:val="both"/>
              <w:rPr>
                <w:rFonts w:ascii="Times New Roman" w:hAnsi="Times New Roman" w:cs="Times New Roman"/>
                <w:bCs/>
                <w:sz w:val="24"/>
                <w:szCs w:val="24"/>
              </w:rPr>
            </w:pPr>
            <w:r>
              <w:rPr>
                <w:rFonts w:ascii="Times New Roman" w:hAnsi="Times New Roman" w:cs="Times New Roman"/>
                <w:b/>
                <w:bCs/>
                <w:i/>
                <w:sz w:val="24"/>
                <w:szCs w:val="24"/>
              </w:rPr>
              <w:t>Итоговая контрольная работа</w:t>
            </w:r>
          </w:p>
        </w:tc>
        <w:tc>
          <w:tcPr>
            <w:tcW w:w="2977" w:type="dxa"/>
          </w:tcPr>
          <w:p w14:paraId="5548EEF8">
            <w:pPr>
              <w:tabs>
                <w:tab w:val="left" w:pos="795"/>
              </w:tabs>
              <w:jc w:val="both"/>
              <w:rPr>
                <w:rFonts w:ascii="Times New Roman" w:hAnsi="Times New Roman" w:cs="Times New Roman"/>
                <w:bCs/>
                <w:sz w:val="24"/>
                <w:szCs w:val="24"/>
              </w:rPr>
            </w:pPr>
          </w:p>
        </w:tc>
        <w:tc>
          <w:tcPr>
            <w:tcW w:w="3969" w:type="dxa"/>
          </w:tcPr>
          <w:p w14:paraId="6A047968">
            <w:pPr>
              <w:tabs>
                <w:tab w:val="left" w:pos="795"/>
              </w:tabs>
              <w:jc w:val="both"/>
              <w:rPr>
                <w:rFonts w:ascii="Times New Roman" w:hAnsi="Times New Roman" w:cs="Times New Roman"/>
                <w:bCs/>
                <w:sz w:val="24"/>
                <w:szCs w:val="24"/>
              </w:rPr>
            </w:pPr>
          </w:p>
        </w:tc>
      </w:tr>
      <w:tr w14:paraId="1C60F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1C1D74C">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2693" w:type="dxa"/>
          </w:tcPr>
          <w:p w14:paraId="046D23DA">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2977" w:type="dxa"/>
          </w:tcPr>
          <w:p w14:paraId="6A05203C">
            <w:pPr>
              <w:tabs>
                <w:tab w:val="left" w:pos="795"/>
              </w:tabs>
              <w:jc w:val="both"/>
              <w:rPr>
                <w:rFonts w:ascii="Times New Roman" w:hAnsi="Times New Roman" w:cs="Times New Roman"/>
                <w:bCs/>
                <w:sz w:val="24"/>
                <w:szCs w:val="24"/>
              </w:rPr>
            </w:pPr>
          </w:p>
        </w:tc>
        <w:tc>
          <w:tcPr>
            <w:tcW w:w="3969" w:type="dxa"/>
          </w:tcPr>
          <w:p w14:paraId="61B29DEA">
            <w:pPr>
              <w:tabs>
                <w:tab w:val="left" w:pos="795"/>
              </w:tabs>
              <w:jc w:val="both"/>
              <w:rPr>
                <w:rFonts w:ascii="Times New Roman" w:hAnsi="Times New Roman" w:cs="Times New Roman"/>
                <w:bCs/>
                <w:sz w:val="24"/>
                <w:szCs w:val="24"/>
              </w:rPr>
            </w:pPr>
          </w:p>
        </w:tc>
      </w:tr>
      <w:tr w14:paraId="2706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FA84FCB">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2693" w:type="dxa"/>
          </w:tcPr>
          <w:p w14:paraId="070A0FA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2977" w:type="dxa"/>
          </w:tcPr>
          <w:p w14:paraId="2807BC55">
            <w:pPr>
              <w:tabs>
                <w:tab w:val="left" w:pos="795"/>
              </w:tabs>
              <w:jc w:val="both"/>
              <w:rPr>
                <w:rFonts w:ascii="Times New Roman" w:hAnsi="Times New Roman" w:cs="Times New Roman"/>
                <w:bCs/>
                <w:sz w:val="24"/>
                <w:szCs w:val="24"/>
              </w:rPr>
            </w:pPr>
          </w:p>
        </w:tc>
        <w:tc>
          <w:tcPr>
            <w:tcW w:w="3969" w:type="dxa"/>
          </w:tcPr>
          <w:p w14:paraId="4BD0DEF9">
            <w:pPr>
              <w:tabs>
                <w:tab w:val="left" w:pos="795"/>
              </w:tabs>
              <w:jc w:val="both"/>
              <w:rPr>
                <w:rFonts w:ascii="Times New Roman" w:hAnsi="Times New Roman" w:cs="Times New Roman"/>
                <w:bCs/>
                <w:sz w:val="24"/>
                <w:szCs w:val="24"/>
              </w:rPr>
            </w:pPr>
          </w:p>
        </w:tc>
      </w:tr>
    </w:tbl>
    <w:p w14:paraId="4A4AB012">
      <w:pPr>
        <w:tabs>
          <w:tab w:val="left" w:pos="0"/>
        </w:tabs>
        <w:jc w:val="center"/>
        <w:rPr>
          <w:rFonts w:ascii="Times New Roman" w:hAnsi="Times New Roman" w:cs="Times New Roman"/>
          <w:i/>
          <w:sz w:val="28"/>
          <w:szCs w:val="28"/>
        </w:rPr>
      </w:pPr>
    </w:p>
    <w:p w14:paraId="2E516F58">
      <w:pPr>
        <w:tabs>
          <w:tab w:val="left" w:pos="0"/>
        </w:tabs>
        <w:jc w:val="center"/>
        <w:rPr>
          <w:rFonts w:ascii="Times New Roman" w:hAnsi="Times New Roman" w:cs="Times New Roman"/>
          <w:i/>
          <w:sz w:val="28"/>
          <w:szCs w:val="28"/>
        </w:rPr>
      </w:pPr>
    </w:p>
    <w:p w14:paraId="6E0CC607">
      <w:pPr>
        <w:tabs>
          <w:tab w:val="left" w:pos="2295"/>
          <w:tab w:val="center" w:pos="7285"/>
        </w:tabs>
        <w:spacing w:line="240" w:lineRule="auto"/>
        <w:rPr>
          <w:rFonts w:ascii="Times New Roman" w:hAnsi="Times New Roman" w:cs="Times New Roman"/>
          <w:b/>
          <w:bCs/>
          <w:sz w:val="28"/>
          <w:szCs w:val="28"/>
        </w:rPr>
      </w:pPr>
    </w:p>
    <w:p w14:paraId="73E2E018">
      <w:pPr>
        <w:tabs>
          <w:tab w:val="left" w:pos="2295"/>
          <w:tab w:val="center" w:pos="7285"/>
        </w:tabs>
        <w:spacing w:line="240" w:lineRule="auto"/>
        <w:rPr>
          <w:rFonts w:ascii="Times New Roman" w:hAnsi="Times New Roman" w:cs="Times New Roman"/>
          <w:b/>
          <w:bCs/>
          <w:sz w:val="28"/>
          <w:szCs w:val="28"/>
        </w:rPr>
      </w:pPr>
    </w:p>
    <w:p w14:paraId="1F23F894">
      <w:pPr>
        <w:tabs>
          <w:tab w:val="left" w:pos="2295"/>
          <w:tab w:val="center" w:pos="7285"/>
        </w:tabs>
        <w:spacing w:line="240" w:lineRule="auto"/>
        <w:rPr>
          <w:rFonts w:ascii="Times New Roman" w:hAnsi="Times New Roman" w:cs="Times New Roman"/>
          <w:b/>
          <w:bCs/>
          <w:sz w:val="28"/>
          <w:szCs w:val="28"/>
        </w:rPr>
      </w:pPr>
    </w:p>
    <w:p w14:paraId="0AF1EC5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УМК:</w:t>
      </w:r>
    </w:p>
    <w:p w14:paraId="75A22392">
      <w:pPr>
        <w:spacing w:line="240" w:lineRule="auto"/>
        <w:rPr>
          <w:rFonts w:ascii="Times New Roman" w:hAnsi="Times New Roman" w:cs="Times New Roman"/>
          <w:sz w:val="28"/>
          <w:szCs w:val="28"/>
        </w:rPr>
      </w:pPr>
      <w:r>
        <w:rPr>
          <w:rFonts w:ascii="Times New Roman" w:hAnsi="Times New Roman" w:cs="Times New Roman"/>
          <w:sz w:val="28"/>
          <w:szCs w:val="28"/>
        </w:rPr>
        <w:t xml:space="preserve">1.Русский родной язык для 5-9 классов/Александрова О.М., Вербицкая Л.А., Богданов С.И., Загоровская О.В., Казакова Е.И., Васильевых И.П., Гостева Ю.Н., Добротина И.Н., Нарушевич А.Г. – М.: «Просвещение» , 2018 </w:t>
      </w:r>
    </w:p>
    <w:p w14:paraId="683B87C1">
      <w:pPr>
        <w:spacing w:line="240" w:lineRule="auto"/>
        <w:rPr>
          <w:rFonts w:ascii="Times New Roman" w:hAnsi="Times New Roman" w:cs="Times New Roman"/>
          <w:sz w:val="28"/>
          <w:szCs w:val="28"/>
        </w:rPr>
      </w:pPr>
      <w:r>
        <w:rPr>
          <w:rFonts w:ascii="Times New Roman" w:hAnsi="Times New Roman" w:cs="Times New Roman"/>
          <w:sz w:val="28"/>
          <w:szCs w:val="28"/>
        </w:rPr>
        <w:t xml:space="preserve">2.«Русский родной язык. Методические рекомендации». О. М. Александрова. </w:t>
      </w:r>
    </w:p>
    <w:p w14:paraId="4ED3F0B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FC1C6E8">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p>
    <w:p w14:paraId="3AA60F12">
      <w:pPr>
        <w:spacing w:line="240" w:lineRule="auto"/>
        <w:ind w:right="395"/>
        <w:rPr>
          <w:rFonts w:ascii="Times New Roman" w:hAnsi="Times New Roman" w:cs="Times New Roman"/>
          <w:sz w:val="28"/>
          <w:szCs w:val="28"/>
        </w:rPr>
      </w:pPr>
    </w:p>
    <w:p w14:paraId="47F8BF5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032513B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Информационные ресурсы в Интернете (ИОРы):</w:t>
      </w:r>
    </w:p>
    <w:p w14:paraId="750F37A8">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 </w:t>
      </w:r>
      <w:r>
        <w:fldChar w:fldCharType="begin"/>
      </w:r>
      <w:r>
        <w:instrText xml:space="preserve"> HYPERLINK "http://www.gramota.ru" </w:instrText>
      </w:r>
      <w:r>
        <w:fldChar w:fldCharType="separate"/>
      </w:r>
      <w:bookmarkStart w:id="8" w:name="_Hlk29072668"/>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bookmarkEnd w:id="8"/>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gramota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справочно-информационный  интернет-портал «Русский язык».</w:t>
      </w:r>
    </w:p>
    <w:p w14:paraId="63D70EFB">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2.  </w:t>
      </w:r>
      <w:r>
        <w:fldChar w:fldCharType="begin"/>
      </w:r>
      <w:r>
        <w:instrText xml:space="preserve"> HYPERLINK "http://www.slovari.ru"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slovari</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«Русские словари» (толковые словари, орфографический словарь, словари иностранных слов).</w:t>
      </w:r>
    </w:p>
    <w:p w14:paraId="4C66A333">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3. </w:t>
      </w:r>
      <w:r>
        <w:fldChar w:fldCharType="begin"/>
      </w:r>
      <w:r>
        <w:instrText xml:space="preserve"> HYPERLINK "http://www.rubrikon.ru"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rubrikon</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энциклопедия «Рубрикон».</w:t>
      </w:r>
    </w:p>
    <w:p w14:paraId="5BA4B500">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4. </w:t>
      </w:r>
      <w:r>
        <w:fldChar w:fldCharType="begin"/>
      </w:r>
      <w:r>
        <w:instrText xml:space="preserve"> HYPERLINK "http://www.drofa-ventana.ru" </w:instrText>
      </w:r>
      <w:r>
        <w:fldChar w:fldCharType="separate"/>
      </w:r>
      <w:bookmarkStart w:id="9" w:name="_Hlk29073046"/>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bookmarkEnd w:id="9"/>
      <w:r>
        <w:rPr>
          <w:rFonts w:ascii="Times New Roman" w:hAnsi="Times New Roman" w:eastAsia="Calibri" w:cs="Times New Roman"/>
          <w:color w:val="0563C1"/>
          <w:sz w:val="28"/>
          <w:szCs w:val="28"/>
          <w:u w:val="single"/>
          <w:lang w:val="en-US"/>
        </w:rPr>
        <w:t>drofa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ventana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объединённой издательской группы «Дрофа» - «Вентана – Граф».</w:t>
      </w:r>
    </w:p>
    <w:p w14:paraId="58C0ADA5">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5. </w:t>
      </w:r>
      <w:r>
        <w:fldChar w:fldCharType="begin"/>
      </w:r>
      <w:r>
        <w:instrText xml:space="preserve"> HYPERLINK "http://www.philology.ru"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philology</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«Филологический портал».</w:t>
      </w:r>
    </w:p>
    <w:p w14:paraId="72D27B50">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6.</w:t>
      </w:r>
      <w:r>
        <w:rPr>
          <w:rFonts w:ascii="Calibri" w:hAnsi="Calibri" w:eastAsia="Calibri" w:cs="Times New Roman"/>
        </w:rPr>
        <w:t xml:space="preserve"> </w:t>
      </w:r>
      <w:r>
        <w:fldChar w:fldCharType="begin"/>
      </w:r>
      <w:r>
        <w:instrText xml:space="preserve"> HYPERLINK "http://www.gramma.ru"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gramma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«Культура письменной речи».</w:t>
      </w:r>
    </w:p>
    <w:p w14:paraId="0FD1AD3E">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7.</w:t>
      </w:r>
      <w:r>
        <w:rPr>
          <w:rFonts w:ascii="Calibri" w:hAnsi="Calibri" w:eastAsia="Calibri" w:cs="Times New Roman"/>
        </w:rPr>
        <w:t xml:space="preserve"> </w:t>
      </w:r>
      <w:r>
        <w:fldChar w:fldCharType="begin"/>
      </w:r>
      <w:r>
        <w:instrText xml:space="preserve"> HYPERLINK "http://www.wikipedia.org"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wikipedia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org</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универсальная энциклопедия «Википедия».</w:t>
      </w:r>
    </w:p>
    <w:p w14:paraId="79EFDCB1">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8. </w:t>
      </w:r>
      <w:r>
        <w:fldChar w:fldCharType="begin"/>
      </w:r>
      <w:r>
        <w:instrText xml:space="preserve"> HYPERLINK "http://www.rusword.com.ua"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rusword</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com</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ua</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-сайт по русской филологии «Мир русского слова»</w:t>
      </w:r>
    </w:p>
    <w:p w14:paraId="01F262D9">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9.</w:t>
      </w:r>
      <w:r>
        <w:rPr>
          <w:rFonts w:ascii="Calibri" w:hAnsi="Calibri" w:eastAsia="Calibri" w:cs="Times New Roman"/>
        </w:rPr>
        <w:t xml:space="preserve"> </w:t>
      </w:r>
      <w:r>
        <w:fldChar w:fldCharType="begin"/>
      </w:r>
      <w:r>
        <w:instrText xml:space="preserve"> HYPERLINK "http://www.abount-russian-language.com"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abount</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russian</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language</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com</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по культуре речи.</w:t>
      </w:r>
    </w:p>
    <w:p w14:paraId="4AC6CBB7">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10.</w:t>
      </w:r>
      <w:r>
        <w:rPr>
          <w:rFonts w:ascii="Calibri" w:hAnsi="Calibri" w:eastAsia="Calibri" w:cs="Times New Roman"/>
        </w:rPr>
        <w:t xml:space="preserve"> </w:t>
      </w:r>
      <w:r>
        <w:fldChar w:fldCharType="begin"/>
      </w:r>
      <w:r>
        <w:instrText xml:space="preserve"> HYPERLINK "http://www.languages-study.com/russian.html"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languages</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study</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com</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russian</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html</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база знаний по русскому языку (бесплатная справочная служба по русскому языку).</w:t>
      </w:r>
    </w:p>
    <w:p w14:paraId="4781FDC1">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11.</w:t>
      </w:r>
      <w:r>
        <w:rPr>
          <w:rFonts w:ascii="Calibri" w:hAnsi="Calibri" w:eastAsia="Calibri" w:cs="Times New Roman"/>
        </w:rPr>
        <w:t xml:space="preserve"> </w:t>
      </w:r>
      <w:r>
        <w:fldChar w:fldCharType="begin"/>
      </w:r>
      <w:r>
        <w:instrText xml:space="preserve"> HYPERLINK "http://www.etymolo.ruslang.ru"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etymolo</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ruslang</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этимология и история слов русского языка (сайт Российской академии наук, Института русского языка имени В.В.Виноградова).</w:t>
      </w:r>
    </w:p>
    <w:p w14:paraId="60F0B086">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12.</w:t>
      </w:r>
      <w:r>
        <w:rPr>
          <w:rFonts w:ascii="Calibri" w:hAnsi="Calibri" w:eastAsia="Calibri" w:cs="Times New Roman"/>
        </w:rPr>
        <w:t xml:space="preserve"> </w:t>
      </w:r>
      <w:r>
        <w:fldChar w:fldCharType="begin"/>
      </w:r>
      <w:r>
        <w:instrText xml:space="preserve"> HYPERLINK "http://www.orfografus,ru"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orfografus</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видеоуроки русского языка.</w:t>
      </w:r>
    </w:p>
    <w:p w14:paraId="0CB0F59A">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13.</w:t>
      </w:r>
      <w:r>
        <w:rPr>
          <w:rFonts w:ascii="Calibri" w:hAnsi="Calibri" w:eastAsia="Calibri" w:cs="Times New Roman"/>
        </w:rPr>
        <w:t xml:space="preserve"> </w:t>
      </w:r>
      <w:r>
        <w:fldChar w:fldCharType="begin"/>
      </w:r>
      <w:r>
        <w:instrText xml:space="preserve"> HYPERLINK "http://www.wordsland.ru"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wordsland</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«Страна слов. Магия языка», изучение русского языка в игровой форме.</w:t>
      </w:r>
    </w:p>
    <w:p w14:paraId="7BCABE27">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14.</w:t>
      </w:r>
      <w:r>
        <w:rPr>
          <w:rFonts w:ascii="Calibri" w:hAnsi="Calibri" w:eastAsia="Calibri" w:cs="Times New Roman"/>
        </w:rPr>
        <w:t xml:space="preserve"> </w:t>
      </w:r>
      <w:r>
        <w:fldChar w:fldCharType="begin"/>
      </w:r>
      <w:r>
        <w:instrText xml:space="preserve"> HYPERLINK "http://www.school-collection.edu.ru"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school</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collection</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edu</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единая коллекция цифровых образовательных ресурсов.</w:t>
      </w:r>
    </w:p>
    <w:p w14:paraId="2BEDDAA0">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15. </w:t>
      </w:r>
      <w:r>
        <w:fldChar w:fldCharType="begin"/>
      </w:r>
      <w:r>
        <w:instrText xml:space="preserve"> HYPERLINK "http://www.fipi.ru"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fipi</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сайт ФИПИ(Федеральный институт педагогических измерений(банк тренировочных заданий по русскому языку для подготовки сдачи ОГЭ; демоверсии, кодификаторы и спецификации)</w:t>
      </w:r>
    </w:p>
    <w:p w14:paraId="5EE8FAB9">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16</w:t>
      </w:r>
      <w:r>
        <w:rPr>
          <w:rFonts w:ascii="Calibri" w:hAnsi="Calibri" w:eastAsia="Calibri" w:cs="Times New Roman"/>
        </w:rPr>
        <w:t xml:space="preserve"> </w:t>
      </w:r>
      <w:r>
        <w:fldChar w:fldCharType="begin"/>
      </w:r>
      <w:r>
        <w:instrText xml:space="preserve"> HYPERLINK "https://rus-oge.sdamgia.ru" </w:instrText>
      </w:r>
      <w:r>
        <w:fldChar w:fldCharType="separate"/>
      </w:r>
      <w:r>
        <w:rPr>
          <w:rFonts w:ascii="Times New Roman" w:hAnsi="Times New Roman" w:eastAsia="Calibri" w:cs="Times New Roman"/>
          <w:color w:val="0563C1"/>
          <w:sz w:val="28"/>
          <w:szCs w:val="28"/>
          <w:u w:val="single"/>
          <w:lang w:val="en-US"/>
        </w:rPr>
        <w:t>https</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rus</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oge</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sdamgia</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ОГЭ 2019, 2020 и предыдущих лет; русский язык: задания, ответы, решения, обучающая система в режиме онлайн.</w:t>
      </w:r>
    </w:p>
    <w:p w14:paraId="2AE779CE">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17. </w:t>
      </w:r>
      <w:r>
        <w:fldChar w:fldCharType="begin"/>
      </w:r>
      <w:r>
        <w:instrText xml:space="preserve"> HYPERLINK "http://www.krugosvet.ru"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krugosvet</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универсальная энциклопедия «Кругосвет».</w:t>
      </w:r>
    </w:p>
    <w:p w14:paraId="0D388B36">
      <w:pPr>
        <w:spacing w:after="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18. </w:t>
      </w:r>
      <w:r>
        <w:fldChar w:fldCharType="begin"/>
      </w:r>
      <w:r>
        <w:instrText xml:space="preserve"> HYPERLINK "http://www.prosveshhenie.ru" </w:instrText>
      </w:r>
      <w:r>
        <w:fldChar w:fldCharType="separate"/>
      </w:r>
      <w:r>
        <w:rPr>
          <w:rFonts w:ascii="Times New Roman" w:hAnsi="Times New Roman" w:eastAsia="Calibri" w:cs="Times New Roman"/>
          <w:color w:val="0563C1"/>
          <w:sz w:val="28"/>
          <w:szCs w:val="28"/>
          <w:u w:val="single"/>
          <w:lang w:val="en-US"/>
        </w:rPr>
        <w:t>http</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www</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prosveshhenie</w:t>
      </w:r>
      <w:r>
        <w:rPr>
          <w:rFonts w:ascii="Times New Roman" w:hAnsi="Times New Roman" w:eastAsia="Calibri" w:cs="Times New Roman"/>
          <w:color w:val="0563C1"/>
          <w:sz w:val="28"/>
          <w:szCs w:val="28"/>
          <w:u w:val="single"/>
        </w:rPr>
        <w:t>.</w:t>
      </w:r>
      <w:r>
        <w:rPr>
          <w:rFonts w:ascii="Times New Roman" w:hAnsi="Times New Roman" w:eastAsia="Calibri" w:cs="Times New Roman"/>
          <w:color w:val="0563C1"/>
          <w:sz w:val="28"/>
          <w:szCs w:val="28"/>
          <w:u w:val="single"/>
          <w:lang w:val="en-US"/>
        </w:rPr>
        <w:t>ru</w:t>
      </w:r>
      <w:r>
        <w:rPr>
          <w:rFonts w:ascii="Times New Roman" w:hAnsi="Times New Roman" w:eastAsia="Calibri" w:cs="Times New Roman"/>
          <w:color w:val="0563C1"/>
          <w:sz w:val="28"/>
          <w:szCs w:val="28"/>
          <w:u w:val="single"/>
          <w:lang w:val="en-US"/>
        </w:rPr>
        <w:fldChar w:fldCharType="end"/>
      </w:r>
      <w:r>
        <w:rPr>
          <w:rFonts w:ascii="Times New Roman" w:hAnsi="Times New Roman" w:eastAsia="Calibri" w:cs="Times New Roman"/>
          <w:sz w:val="28"/>
          <w:szCs w:val="28"/>
        </w:rPr>
        <w:t xml:space="preserve"> – образовательный портал(методические разработки к урокам; вебинары; библиотека материалов, в том числе и видео-).</w:t>
      </w:r>
    </w:p>
    <w:p w14:paraId="17179800">
      <w:pPr>
        <w:spacing w:line="240" w:lineRule="auto"/>
        <w:rPr>
          <w:rFonts w:ascii="Times New Roman" w:hAnsi="Times New Roman" w:cs="Times New Roman"/>
          <w:sz w:val="28"/>
          <w:szCs w:val="28"/>
        </w:rPr>
      </w:pPr>
    </w:p>
    <w:p w14:paraId="463968BE">
      <w:pPr>
        <w:spacing w:line="240" w:lineRule="auto"/>
        <w:rPr>
          <w:rFonts w:ascii="Times New Roman" w:hAnsi="Times New Roman" w:cs="Times New Roman"/>
          <w:sz w:val="28"/>
          <w:szCs w:val="28"/>
        </w:rPr>
      </w:pPr>
    </w:p>
    <w:p w14:paraId="3508AFE7">
      <w:pPr>
        <w:tabs>
          <w:tab w:val="left" w:pos="6570"/>
          <w:tab w:val="right" w:pos="9355"/>
        </w:tabs>
        <w:spacing w:after="0" w:line="240" w:lineRule="auto"/>
        <w:ind w:left="360"/>
        <w:jc w:val="center"/>
        <w:rPr>
          <w:rFonts w:ascii="Times New Roman" w:hAnsi="Times New Roman" w:eastAsia="Times New Roman" w:cs="Times New Roman"/>
          <w:b/>
          <w:sz w:val="28"/>
          <w:szCs w:val="28"/>
          <w:lang w:eastAsia="ru-RU"/>
        </w:rPr>
      </w:pPr>
    </w:p>
    <w:p w14:paraId="29510B35">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2527C560">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01CBB48B">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7ED9E29A">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07D7314D">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658B0B0C">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2233AE6B">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33B6F74B">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0D39C979">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7CF2D688">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0B1D2CB9">
      <w:pPr>
        <w:tabs>
          <w:tab w:val="left" w:pos="6570"/>
          <w:tab w:val="right" w:pos="9355"/>
        </w:tabs>
        <w:spacing w:after="0" w:line="240" w:lineRule="auto"/>
        <w:ind w:left="360"/>
        <w:jc w:val="center"/>
        <w:rPr>
          <w:rFonts w:ascii="Times New Roman" w:hAnsi="Times New Roman" w:eastAsia="Times New Roman" w:cs="Times New Roman"/>
          <w:b/>
          <w:sz w:val="24"/>
          <w:szCs w:val="24"/>
          <w:lang w:eastAsia="ru-RU"/>
        </w:rPr>
      </w:pPr>
    </w:p>
    <w:p w14:paraId="7922515B">
      <w:pPr>
        <w:spacing w:line="240" w:lineRule="auto"/>
        <w:rPr>
          <w:rFonts w:ascii="Times New Roman" w:hAnsi="Times New Roman" w:cs="Times New Roman"/>
          <w:sz w:val="28"/>
          <w:szCs w:val="28"/>
        </w:rPr>
      </w:pPr>
    </w:p>
    <w:sectPr>
      <w:pgSz w:w="11906" w:h="16838"/>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35C8F"/>
    <w:multiLevelType w:val="multilevel"/>
    <w:tmpl w:val="00735C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F850C7"/>
    <w:multiLevelType w:val="multilevel"/>
    <w:tmpl w:val="00F850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4079DD"/>
    <w:multiLevelType w:val="multilevel"/>
    <w:tmpl w:val="024079DD"/>
    <w:lvl w:ilvl="0" w:tentative="0">
      <w:start w:val="1"/>
      <w:numFmt w:val="decimal"/>
      <w:lvlText w:val="%1."/>
      <w:lvlJc w:val="left"/>
      <w:pPr>
        <w:ind w:left="435" w:hanging="36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3">
    <w:nsid w:val="0856072F"/>
    <w:multiLevelType w:val="multilevel"/>
    <w:tmpl w:val="0856072F"/>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CAC611F"/>
    <w:multiLevelType w:val="multilevel"/>
    <w:tmpl w:val="0CAC611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B62427A"/>
    <w:multiLevelType w:val="multilevel"/>
    <w:tmpl w:val="1B62427A"/>
    <w:lvl w:ilvl="0" w:tentative="0">
      <w:start w:val="1"/>
      <w:numFmt w:val="bullet"/>
      <w:lvlText w:val=""/>
      <w:lvlJc w:val="left"/>
      <w:pPr>
        <w:ind w:left="435" w:hanging="360"/>
      </w:pPr>
      <w:rPr>
        <w:rFonts w:hint="default" w:ascii="Symbol" w:hAnsi="Symbol"/>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6">
    <w:nsid w:val="1B8278BC"/>
    <w:multiLevelType w:val="multilevel"/>
    <w:tmpl w:val="1B8278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F1324D"/>
    <w:multiLevelType w:val="multilevel"/>
    <w:tmpl w:val="1EF13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151B79"/>
    <w:multiLevelType w:val="multilevel"/>
    <w:tmpl w:val="26151B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267750B3"/>
    <w:multiLevelType w:val="multilevel"/>
    <w:tmpl w:val="267750B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34CA72B3"/>
    <w:multiLevelType w:val="multilevel"/>
    <w:tmpl w:val="34CA72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609346C"/>
    <w:multiLevelType w:val="multilevel"/>
    <w:tmpl w:val="36093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1A0EF2"/>
    <w:multiLevelType w:val="multilevel"/>
    <w:tmpl w:val="381A0EF2"/>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3">
    <w:nsid w:val="3A811876"/>
    <w:multiLevelType w:val="multilevel"/>
    <w:tmpl w:val="3A81187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3A9D4980"/>
    <w:multiLevelType w:val="multilevel"/>
    <w:tmpl w:val="3A9D49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3B38CA"/>
    <w:multiLevelType w:val="multilevel"/>
    <w:tmpl w:val="413B38C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441A527D"/>
    <w:multiLevelType w:val="multilevel"/>
    <w:tmpl w:val="441A52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9910FF1"/>
    <w:multiLevelType w:val="multilevel"/>
    <w:tmpl w:val="49910FF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534D6681"/>
    <w:multiLevelType w:val="multilevel"/>
    <w:tmpl w:val="534D66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A39788C"/>
    <w:multiLevelType w:val="multilevel"/>
    <w:tmpl w:val="5A3978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D415BF7"/>
    <w:multiLevelType w:val="multilevel"/>
    <w:tmpl w:val="5D415BF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1">
    <w:nsid w:val="5FAD4813"/>
    <w:multiLevelType w:val="multilevel"/>
    <w:tmpl w:val="5FAD48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D7C701F"/>
    <w:multiLevelType w:val="multilevel"/>
    <w:tmpl w:val="6D7C7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E7C6210"/>
    <w:multiLevelType w:val="multilevel"/>
    <w:tmpl w:val="6E7C62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F7365A5"/>
    <w:multiLevelType w:val="multilevel"/>
    <w:tmpl w:val="6F7365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3EC664F"/>
    <w:multiLevelType w:val="multilevel"/>
    <w:tmpl w:val="73EC664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6">
    <w:nsid w:val="772D4516"/>
    <w:multiLevelType w:val="multilevel"/>
    <w:tmpl w:val="772D45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1"/>
  </w:num>
  <w:num w:numId="3">
    <w:abstractNumId w:val="2"/>
  </w:num>
  <w:num w:numId="4">
    <w:abstractNumId w:val="19"/>
  </w:num>
  <w:num w:numId="5">
    <w:abstractNumId w:val="5"/>
  </w:num>
  <w:num w:numId="6">
    <w:abstractNumId w:val="0"/>
  </w:num>
  <w:num w:numId="7">
    <w:abstractNumId w:val="24"/>
  </w:num>
  <w:num w:numId="8">
    <w:abstractNumId w:val="22"/>
  </w:num>
  <w:num w:numId="9">
    <w:abstractNumId w:val="1"/>
  </w:num>
  <w:num w:numId="10">
    <w:abstractNumId w:val="26"/>
  </w:num>
  <w:num w:numId="11">
    <w:abstractNumId w:val="14"/>
  </w:num>
  <w:num w:numId="12">
    <w:abstractNumId w:val="4"/>
  </w:num>
  <w:num w:numId="13">
    <w:abstractNumId w:val="16"/>
  </w:num>
  <w:num w:numId="14">
    <w:abstractNumId w:val="17"/>
  </w:num>
  <w:num w:numId="15">
    <w:abstractNumId w:val="13"/>
  </w:num>
  <w:num w:numId="16">
    <w:abstractNumId w:val="9"/>
  </w:num>
  <w:num w:numId="17">
    <w:abstractNumId w:val="20"/>
  </w:num>
  <w:num w:numId="18">
    <w:abstractNumId w:val="8"/>
  </w:num>
  <w:num w:numId="19">
    <w:abstractNumId w:val="12"/>
  </w:num>
  <w:num w:numId="20">
    <w:abstractNumId w:val="15"/>
  </w:num>
  <w:num w:numId="21">
    <w:abstractNumId w:val="25"/>
  </w:num>
  <w:num w:numId="22">
    <w:abstractNumId w:val="3"/>
  </w:num>
  <w:num w:numId="23">
    <w:abstractNumId w:val="7"/>
  </w:num>
  <w:num w:numId="24">
    <w:abstractNumId w:val="18"/>
  </w:num>
  <w:num w:numId="25">
    <w:abstractNumId w:val="11"/>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60"/>
    <w:rsid w:val="00047EA2"/>
    <w:rsid w:val="00061EB3"/>
    <w:rsid w:val="00066B96"/>
    <w:rsid w:val="000A3291"/>
    <w:rsid w:val="000C4384"/>
    <w:rsid w:val="001351A2"/>
    <w:rsid w:val="00162011"/>
    <w:rsid w:val="00177105"/>
    <w:rsid w:val="00187776"/>
    <w:rsid w:val="001A0B85"/>
    <w:rsid w:val="001E31E8"/>
    <w:rsid w:val="00215A10"/>
    <w:rsid w:val="00221B3E"/>
    <w:rsid w:val="00223A67"/>
    <w:rsid w:val="0022437F"/>
    <w:rsid w:val="00242CD5"/>
    <w:rsid w:val="002505B2"/>
    <w:rsid w:val="002827D6"/>
    <w:rsid w:val="00294746"/>
    <w:rsid w:val="002B1C81"/>
    <w:rsid w:val="002D5087"/>
    <w:rsid w:val="003274BA"/>
    <w:rsid w:val="0038306E"/>
    <w:rsid w:val="00383364"/>
    <w:rsid w:val="00384047"/>
    <w:rsid w:val="0043499D"/>
    <w:rsid w:val="00454D60"/>
    <w:rsid w:val="00474830"/>
    <w:rsid w:val="004D014D"/>
    <w:rsid w:val="0052298F"/>
    <w:rsid w:val="005569C1"/>
    <w:rsid w:val="00562B19"/>
    <w:rsid w:val="00577689"/>
    <w:rsid w:val="005A5941"/>
    <w:rsid w:val="005E49CB"/>
    <w:rsid w:val="0065139E"/>
    <w:rsid w:val="00652A48"/>
    <w:rsid w:val="006546AC"/>
    <w:rsid w:val="00657A29"/>
    <w:rsid w:val="00663BBF"/>
    <w:rsid w:val="006664B6"/>
    <w:rsid w:val="0068454A"/>
    <w:rsid w:val="006D4DF4"/>
    <w:rsid w:val="00712883"/>
    <w:rsid w:val="007701B5"/>
    <w:rsid w:val="00797A17"/>
    <w:rsid w:val="007A0354"/>
    <w:rsid w:val="007B5EDC"/>
    <w:rsid w:val="007B68D0"/>
    <w:rsid w:val="007D4155"/>
    <w:rsid w:val="007E70F1"/>
    <w:rsid w:val="007F5BCB"/>
    <w:rsid w:val="00804F9B"/>
    <w:rsid w:val="008241F3"/>
    <w:rsid w:val="0082470E"/>
    <w:rsid w:val="008461A8"/>
    <w:rsid w:val="008A1EF0"/>
    <w:rsid w:val="008B0A4D"/>
    <w:rsid w:val="00921ED7"/>
    <w:rsid w:val="00973A6F"/>
    <w:rsid w:val="00975680"/>
    <w:rsid w:val="00986085"/>
    <w:rsid w:val="009E2E27"/>
    <w:rsid w:val="00A13CDB"/>
    <w:rsid w:val="00A761EB"/>
    <w:rsid w:val="00A776B5"/>
    <w:rsid w:val="00AA6AAC"/>
    <w:rsid w:val="00AB3C2E"/>
    <w:rsid w:val="00AC2564"/>
    <w:rsid w:val="00AE014F"/>
    <w:rsid w:val="00B2093D"/>
    <w:rsid w:val="00B328A3"/>
    <w:rsid w:val="00B52D0C"/>
    <w:rsid w:val="00B6298E"/>
    <w:rsid w:val="00BA22BC"/>
    <w:rsid w:val="00BD2523"/>
    <w:rsid w:val="00BE53CD"/>
    <w:rsid w:val="00C46A74"/>
    <w:rsid w:val="00C711AE"/>
    <w:rsid w:val="00C86D51"/>
    <w:rsid w:val="00CD6B9C"/>
    <w:rsid w:val="00D54A99"/>
    <w:rsid w:val="00DF6812"/>
    <w:rsid w:val="00E01F47"/>
    <w:rsid w:val="00E146EB"/>
    <w:rsid w:val="00E305D8"/>
    <w:rsid w:val="00E371B5"/>
    <w:rsid w:val="00E61482"/>
    <w:rsid w:val="00E62B1A"/>
    <w:rsid w:val="00EA2961"/>
    <w:rsid w:val="00EA6E6F"/>
    <w:rsid w:val="00EA7F6D"/>
    <w:rsid w:val="00EB273A"/>
    <w:rsid w:val="00EB4B52"/>
    <w:rsid w:val="00EC74C8"/>
    <w:rsid w:val="00ED6502"/>
    <w:rsid w:val="00F112C7"/>
    <w:rsid w:val="00F55A49"/>
    <w:rsid w:val="00F84251"/>
    <w:rsid w:val="00FA45E2"/>
    <w:rsid w:val="5C024C03"/>
    <w:rsid w:val="5C0319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paragraph" w:styleId="5">
    <w:name w:val="header"/>
    <w:basedOn w:val="1"/>
    <w:link w:val="8"/>
    <w:unhideWhenUsed/>
    <w:uiPriority w:val="99"/>
    <w:pPr>
      <w:tabs>
        <w:tab w:val="center" w:pos="4677"/>
        <w:tab w:val="right" w:pos="9355"/>
      </w:tabs>
      <w:spacing w:after="0" w:line="240" w:lineRule="auto"/>
    </w:pPr>
  </w:style>
  <w:style w:type="paragraph" w:styleId="6">
    <w:name w:val="footer"/>
    <w:basedOn w:val="1"/>
    <w:link w:val="9"/>
    <w:unhideWhenUsed/>
    <w:uiPriority w:val="99"/>
    <w:pPr>
      <w:tabs>
        <w:tab w:val="center" w:pos="4677"/>
        <w:tab w:val="right" w:pos="9355"/>
      </w:tabs>
      <w:spacing w:after="0" w:line="240" w:lineRule="auto"/>
    </w:pPr>
  </w:style>
  <w:style w:type="paragraph" w:styleId="7">
    <w:name w:val="List Paragraph"/>
    <w:basedOn w:val="1"/>
    <w:qFormat/>
    <w:uiPriority w:val="34"/>
    <w:pPr>
      <w:ind w:left="720"/>
      <w:contextualSpacing/>
    </w:pPr>
  </w:style>
  <w:style w:type="character" w:customStyle="1" w:styleId="8">
    <w:name w:val="Верхний колонтитул Знак"/>
    <w:basedOn w:val="2"/>
    <w:link w:val="5"/>
    <w:uiPriority w:val="99"/>
  </w:style>
  <w:style w:type="character" w:customStyle="1" w:styleId="9">
    <w:name w:val="Нижний колонтитул Знак"/>
    <w:basedOn w:val="2"/>
    <w:link w:val="6"/>
    <w:qFormat/>
    <w:uiPriority w:val="99"/>
  </w:style>
  <w:style w:type="character" w:customStyle="1" w:styleId="10">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2135-AEC1-440F-B98F-91176EC9CBC5}">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17084</Words>
  <Characters>97382</Characters>
  <Lines>811</Lines>
  <Paragraphs>228</Paragraphs>
  <TotalTime>79</TotalTime>
  <ScaleCrop>false</ScaleCrop>
  <LinksUpToDate>false</LinksUpToDate>
  <CharactersWithSpaces>114238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2024-09-04T06:55:00Z</dcterms:created>
  <dc:creator>Irina Kondratyeva</dc:creator>
  <cp:lastModifiedBy>Мария Хайредино�</cp:lastModifiedBy>
  <cp:lastPrinted>2024-09-04T07:45:00Z</cp:lastPrinted>
  <dcterms:modified xsi:type="dcterms:W3CDTF">2024-09-04T09:27:48Z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29EFD71DC4144236815A19D14B040519_13</vt:lpwstr>
  </property>
</Properties>
</file>